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76BD9" w14:textId="363AE22E" w:rsidR="002476C8" w:rsidRDefault="00CC01AC" w:rsidP="00CC01AC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C01AC">
        <w:rPr>
          <w:rFonts w:ascii="Arial" w:hAnsi="Arial" w:cs="Arial"/>
          <w:b/>
          <w:sz w:val="24"/>
          <w:szCs w:val="24"/>
          <w:u w:val="single"/>
        </w:rPr>
        <w:t>RELATÓRIO DE ATIVIDADES DE SAÚDE</w:t>
      </w:r>
      <w:r w:rsidR="00A6722A">
        <w:rPr>
          <w:rFonts w:ascii="Arial" w:hAnsi="Arial" w:cs="Arial"/>
          <w:b/>
          <w:sz w:val="24"/>
          <w:szCs w:val="24"/>
          <w:u w:val="single"/>
        </w:rPr>
        <w:t xml:space="preserve"> -  MÊS </w:t>
      </w:r>
      <w:r w:rsidR="00580682">
        <w:rPr>
          <w:rFonts w:ascii="Arial" w:hAnsi="Arial" w:cs="Arial"/>
          <w:b/>
          <w:sz w:val="24"/>
          <w:szCs w:val="24"/>
          <w:u w:val="single"/>
        </w:rPr>
        <w:t>ABRIL</w:t>
      </w:r>
      <w:r w:rsidR="00DA16A6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5457D5">
        <w:rPr>
          <w:rFonts w:ascii="Arial" w:hAnsi="Arial" w:cs="Arial"/>
          <w:b/>
          <w:sz w:val="24"/>
          <w:szCs w:val="24"/>
          <w:u w:val="single"/>
        </w:rPr>
        <w:t>/2023</w:t>
      </w:r>
    </w:p>
    <w:p w14:paraId="055B9B38" w14:textId="77777777" w:rsidR="00CC01AC" w:rsidRDefault="00CC01AC" w:rsidP="00CC01AC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65E5C2E" w14:textId="5A44DB8D" w:rsidR="00CC01AC" w:rsidRPr="002C6F5C" w:rsidRDefault="002C6F5C" w:rsidP="00CC01AC">
      <w:pPr>
        <w:pStyle w:val="PargrafodaLista"/>
        <w:numPr>
          <w:ilvl w:val="0"/>
          <w:numId w:val="21"/>
        </w:numPr>
        <w:spacing w:after="0"/>
        <w:rPr>
          <w:rFonts w:ascii="Arial" w:hAnsi="Arial" w:cs="Arial"/>
          <w:b/>
          <w:sz w:val="24"/>
          <w:szCs w:val="24"/>
        </w:rPr>
      </w:pPr>
      <w:r w:rsidRPr="002C6F5C">
        <w:rPr>
          <w:rFonts w:ascii="Arial" w:hAnsi="Arial" w:cs="Arial"/>
          <w:b/>
          <w:sz w:val="24"/>
          <w:szCs w:val="24"/>
        </w:rPr>
        <w:t>EVIDÊNCIAS DE QUE OS RESULTADOS FORAM ANALISADOS SEMANALMENTE E READEQUADOS</w:t>
      </w:r>
    </w:p>
    <w:tbl>
      <w:tblPr>
        <w:tblStyle w:val="Tabelacomgrade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979"/>
        <w:gridCol w:w="2058"/>
        <w:gridCol w:w="4678"/>
        <w:gridCol w:w="3119"/>
        <w:gridCol w:w="2126"/>
      </w:tblGrid>
      <w:tr w:rsidR="002E30E0" w14:paraId="27EBA8E4" w14:textId="77777777" w:rsidTr="00EB02F8">
        <w:tc>
          <w:tcPr>
            <w:tcW w:w="979" w:type="dxa"/>
          </w:tcPr>
          <w:p w14:paraId="031C27AE" w14:textId="309F8B74" w:rsidR="00CC01AC" w:rsidRDefault="00CC01AC" w:rsidP="002063D1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DIA</w:t>
            </w:r>
          </w:p>
        </w:tc>
        <w:tc>
          <w:tcPr>
            <w:tcW w:w="2058" w:type="dxa"/>
          </w:tcPr>
          <w:p w14:paraId="6A2AF3EF" w14:textId="73B5BEE0" w:rsidR="00CC01AC" w:rsidRDefault="00CC01AC" w:rsidP="002063D1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ACOLHIDO</w:t>
            </w:r>
          </w:p>
        </w:tc>
        <w:tc>
          <w:tcPr>
            <w:tcW w:w="4678" w:type="dxa"/>
          </w:tcPr>
          <w:p w14:paraId="0CDCFABC" w14:textId="47DAE8D4" w:rsidR="00CC01AC" w:rsidRDefault="00CC01AC" w:rsidP="002063D1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CONSULTAS</w:t>
            </w:r>
          </w:p>
        </w:tc>
        <w:tc>
          <w:tcPr>
            <w:tcW w:w="3119" w:type="dxa"/>
          </w:tcPr>
          <w:p w14:paraId="148BBFCA" w14:textId="3422ED00" w:rsidR="00CC01AC" w:rsidRDefault="00CC01AC" w:rsidP="002063D1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LOCAL</w:t>
            </w:r>
          </w:p>
        </w:tc>
        <w:tc>
          <w:tcPr>
            <w:tcW w:w="2126" w:type="dxa"/>
          </w:tcPr>
          <w:p w14:paraId="5049526B" w14:textId="3AEAE6A0" w:rsidR="00CC01AC" w:rsidRDefault="00CC01AC" w:rsidP="002063D1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COMPANHIA</w:t>
            </w:r>
          </w:p>
        </w:tc>
      </w:tr>
      <w:tr w:rsidR="00FF0FD4" w14:paraId="05B44A2F" w14:textId="77777777" w:rsidTr="00EB02F8">
        <w:tc>
          <w:tcPr>
            <w:tcW w:w="979" w:type="dxa"/>
          </w:tcPr>
          <w:p w14:paraId="332ECF28" w14:textId="08D27D9D" w:rsidR="00FF0FD4" w:rsidRDefault="00580682" w:rsidP="00744D56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03/03</w:t>
            </w:r>
          </w:p>
        </w:tc>
        <w:tc>
          <w:tcPr>
            <w:tcW w:w="2058" w:type="dxa"/>
          </w:tcPr>
          <w:p w14:paraId="25CE047B" w14:textId="2C87498E" w:rsidR="00FF0FD4" w:rsidRDefault="001B2244" w:rsidP="00744D56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A.</w:t>
            </w:r>
            <w:r w:rsidR="00580682">
              <w:rPr>
                <w:rFonts w:ascii="Arial" w:hAnsi="Arial" w:cs="Arial"/>
                <w:sz w:val="24"/>
                <w:szCs w:val="24"/>
              </w:rPr>
              <w:t>F. C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E9914" w14:textId="56018930" w:rsidR="00FF0FD4" w:rsidRDefault="00580682" w:rsidP="007504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EXAME DE IMAGEM - ECG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38F86" w14:textId="1B43F3B5" w:rsidR="00FF0FD4" w:rsidRDefault="00580682" w:rsidP="00A42064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CENTROODONTO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5D9E1" w14:textId="0514DBD0" w:rsidR="00FF0FD4" w:rsidRDefault="001B2244" w:rsidP="00744D56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ENFERMAGEM</w:t>
            </w:r>
          </w:p>
        </w:tc>
      </w:tr>
      <w:tr w:rsidR="00580682" w14:paraId="35878688" w14:textId="77777777" w:rsidTr="00EB02F8">
        <w:tc>
          <w:tcPr>
            <w:tcW w:w="979" w:type="dxa"/>
          </w:tcPr>
          <w:p w14:paraId="33F7D681" w14:textId="20932954" w:rsidR="00580682" w:rsidRDefault="00580682" w:rsidP="00580682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05/04</w:t>
            </w:r>
          </w:p>
        </w:tc>
        <w:tc>
          <w:tcPr>
            <w:tcW w:w="2058" w:type="dxa"/>
          </w:tcPr>
          <w:p w14:paraId="45ECF399" w14:textId="049638A8" w:rsidR="00580682" w:rsidRDefault="00580682" w:rsidP="00580682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J.E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A098D" w14:textId="3D27C380" w:rsidR="00580682" w:rsidRDefault="00580682" w:rsidP="005806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EXAMES LABORATORIAIS/COLETA NO LAR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D3F4F" w14:textId="3983CB42" w:rsidR="00580682" w:rsidRDefault="00580682" w:rsidP="00580682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NOVOLAB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2B8C7" w14:textId="101980F1" w:rsidR="00580682" w:rsidRDefault="00580682" w:rsidP="00580682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ENFERMAGEM</w:t>
            </w:r>
          </w:p>
        </w:tc>
      </w:tr>
      <w:tr w:rsidR="00580682" w14:paraId="57DCFB80" w14:textId="77777777" w:rsidTr="00EB02F8">
        <w:tc>
          <w:tcPr>
            <w:tcW w:w="979" w:type="dxa"/>
          </w:tcPr>
          <w:p w14:paraId="6BBFFA60" w14:textId="2F17251E" w:rsidR="00580682" w:rsidRDefault="00580682" w:rsidP="00580682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10/04</w:t>
            </w:r>
          </w:p>
        </w:tc>
        <w:tc>
          <w:tcPr>
            <w:tcW w:w="2058" w:type="dxa"/>
          </w:tcPr>
          <w:p w14:paraId="3EF52857" w14:textId="2C8094E1" w:rsidR="00580682" w:rsidRDefault="00580682" w:rsidP="00580682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T.N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967FF" w14:textId="3AC67F2D" w:rsidR="00580682" w:rsidRDefault="00580682" w:rsidP="005806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EXAME DE IMAGEM</w:t>
            </w:r>
            <w:r>
              <w:rPr>
                <w:rFonts w:ascii="Arial" w:hAnsi="Arial" w:cs="Arial"/>
                <w:sz w:val="24"/>
                <w:szCs w:val="24"/>
              </w:rPr>
              <w:t>- ULTRASSONOGRAFIA ABD. TOTAL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8C0A" w14:textId="57BC9747" w:rsidR="00580682" w:rsidRDefault="00580682" w:rsidP="00580682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POSTO NOE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40C6A" w14:textId="59F24504" w:rsidR="00580682" w:rsidRDefault="00580682" w:rsidP="00580682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ENFERMAGEM</w:t>
            </w:r>
          </w:p>
        </w:tc>
      </w:tr>
      <w:tr w:rsidR="00580682" w14:paraId="4B967E24" w14:textId="77777777" w:rsidTr="00EB02F8">
        <w:tc>
          <w:tcPr>
            <w:tcW w:w="979" w:type="dxa"/>
          </w:tcPr>
          <w:p w14:paraId="16BAFA63" w14:textId="7F2902C2" w:rsidR="00580682" w:rsidRDefault="00580682" w:rsidP="00580682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11/04</w:t>
            </w:r>
          </w:p>
        </w:tc>
        <w:tc>
          <w:tcPr>
            <w:tcW w:w="2058" w:type="dxa"/>
          </w:tcPr>
          <w:p w14:paraId="1E246D5A" w14:textId="55CDED49" w:rsidR="00580682" w:rsidRDefault="00580682" w:rsidP="00580682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M.F.A.G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3D0D0" w14:textId="20FB38BE" w:rsidR="00580682" w:rsidRDefault="00580682" w:rsidP="005806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CONSULTA EXTERNA- OFTALMOLOGISTA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EA177" w14:textId="6659CCD4" w:rsidR="00580682" w:rsidRDefault="00580682" w:rsidP="005806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AME PIRACICABA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52D45" w14:textId="63F888A1" w:rsidR="00580682" w:rsidRDefault="00580682" w:rsidP="00580682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ENFERMAGEM </w:t>
            </w:r>
          </w:p>
        </w:tc>
      </w:tr>
      <w:tr w:rsidR="00580682" w14:paraId="129297D0" w14:textId="77777777" w:rsidTr="00EB02F8">
        <w:tc>
          <w:tcPr>
            <w:tcW w:w="979" w:type="dxa"/>
          </w:tcPr>
          <w:p w14:paraId="6A3F27AA" w14:textId="46EEB4C4" w:rsidR="00580682" w:rsidRDefault="00580682" w:rsidP="00580682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13/04</w:t>
            </w:r>
          </w:p>
        </w:tc>
        <w:tc>
          <w:tcPr>
            <w:tcW w:w="2058" w:type="dxa"/>
          </w:tcPr>
          <w:p w14:paraId="13E19FF1" w14:textId="24754870" w:rsidR="00580682" w:rsidRPr="00580682" w:rsidRDefault="00580682" w:rsidP="00580682">
            <w:pPr>
              <w:pStyle w:val="PargrafodaLista"/>
              <w:numPr>
                <w:ilvl w:val="0"/>
                <w:numId w:val="25"/>
              </w:num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F.C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1ABB4" w14:textId="08D8004B" w:rsidR="00580682" w:rsidRDefault="00580682" w:rsidP="005806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CONSULTA EXTERNA- OFTAMOLOGISTA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F95A" w14:textId="0C64525A" w:rsidR="00580682" w:rsidRDefault="00580682" w:rsidP="005806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CESMI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EA6D2" w14:textId="1B1EF280" w:rsidR="00580682" w:rsidRDefault="00580682" w:rsidP="00580682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ENFERMAGEM</w:t>
            </w:r>
          </w:p>
        </w:tc>
      </w:tr>
      <w:tr w:rsidR="00580682" w14:paraId="14948C74" w14:textId="77777777" w:rsidTr="00EB02F8">
        <w:tc>
          <w:tcPr>
            <w:tcW w:w="979" w:type="dxa"/>
          </w:tcPr>
          <w:p w14:paraId="2B144592" w14:textId="473F2027" w:rsidR="00580682" w:rsidRDefault="00580682" w:rsidP="00580682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14/04</w:t>
            </w:r>
          </w:p>
        </w:tc>
        <w:tc>
          <w:tcPr>
            <w:tcW w:w="2058" w:type="dxa"/>
          </w:tcPr>
          <w:p w14:paraId="43BDB866" w14:textId="017108DA" w:rsidR="00580682" w:rsidRDefault="00580682" w:rsidP="00580682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A.A.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7EA08" w14:textId="08958772" w:rsidR="00580682" w:rsidRDefault="00580682" w:rsidP="005806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CONSULTA EXTERNA – 0FTALMOLOGISTA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31F7" w14:textId="5649BBCE" w:rsidR="00580682" w:rsidRDefault="00580682" w:rsidP="00580682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CESMI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B8A47" w14:textId="3DCBE190" w:rsidR="00580682" w:rsidRDefault="00580682" w:rsidP="00580682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ENFERMAGEM</w:t>
            </w:r>
          </w:p>
        </w:tc>
      </w:tr>
      <w:tr w:rsidR="000A04D8" w14:paraId="5E047FCE" w14:textId="77777777" w:rsidTr="00EB02F8">
        <w:tc>
          <w:tcPr>
            <w:tcW w:w="979" w:type="dxa"/>
          </w:tcPr>
          <w:p w14:paraId="669CC880" w14:textId="4F780E3B" w:rsidR="000A04D8" w:rsidRDefault="000A04D8" w:rsidP="000A04D8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14/04</w:t>
            </w:r>
          </w:p>
        </w:tc>
        <w:tc>
          <w:tcPr>
            <w:tcW w:w="2058" w:type="dxa"/>
          </w:tcPr>
          <w:p w14:paraId="27C4B403" w14:textId="59FE51A3" w:rsidR="000A04D8" w:rsidRDefault="000A04D8" w:rsidP="000A04D8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M.J.C.H;J.E;N.A.A;A.R.O;A.F;T.N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AA4F1" w14:textId="7C0D1A5C" w:rsidR="000A04D8" w:rsidRDefault="000A04D8" w:rsidP="000A04D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CONSUTAS INTERNAS/LAR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80D4" w14:textId="1DB9412C" w:rsidR="000A04D8" w:rsidRDefault="000A04D8" w:rsidP="000A04D8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DR. LUCAS P. TAMANI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8FF3C" w14:textId="6705F14D" w:rsidR="000A04D8" w:rsidRDefault="000A04D8" w:rsidP="000A04D8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ENFERMAGEM</w:t>
            </w:r>
          </w:p>
        </w:tc>
      </w:tr>
      <w:tr w:rsidR="00D21E2C" w14:paraId="6D56283C" w14:textId="77777777" w:rsidTr="00EB02F8">
        <w:tc>
          <w:tcPr>
            <w:tcW w:w="979" w:type="dxa"/>
          </w:tcPr>
          <w:p w14:paraId="7A0CD302" w14:textId="319B2016" w:rsidR="00D21E2C" w:rsidRDefault="00D21E2C" w:rsidP="000A04D8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14/04</w:t>
            </w:r>
          </w:p>
        </w:tc>
        <w:tc>
          <w:tcPr>
            <w:tcW w:w="2058" w:type="dxa"/>
          </w:tcPr>
          <w:p w14:paraId="5907EA30" w14:textId="387CC232" w:rsidR="00D21E2C" w:rsidRDefault="00D21E2C" w:rsidP="000A04D8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M.J.C.H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01406" w14:textId="01C4D2D8" w:rsidR="00D21E2C" w:rsidRDefault="00D21E2C" w:rsidP="000A04D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CONSULTA EXTERNA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CE2D3" w14:textId="7E06CD60" w:rsidR="00D21E2C" w:rsidRDefault="00D21E2C" w:rsidP="000A04D8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PRONTO SOCORRO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C6AEC" w14:textId="3CCD87B4" w:rsidR="00D21E2C" w:rsidRDefault="00D21E2C" w:rsidP="000A04D8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ENFERMAGEM/</w:t>
            </w:r>
          </w:p>
          <w:p w14:paraId="40969EC8" w14:textId="1605E24E" w:rsidR="00D21E2C" w:rsidRDefault="00D21E2C" w:rsidP="000A04D8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FAMILIA</w:t>
            </w:r>
          </w:p>
        </w:tc>
      </w:tr>
      <w:tr w:rsidR="00D21E2C" w14:paraId="480D290F" w14:textId="77777777" w:rsidTr="00EB02F8">
        <w:tc>
          <w:tcPr>
            <w:tcW w:w="979" w:type="dxa"/>
          </w:tcPr>
          <w:p w14:paraId="0F69CCD7" w14:textId="6F34BF63" w:rsidR="00D21E2C" w:rsidRDefault="00D21E2C" w:rsidP="00D21E2C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15/04</w:t>
            </w:r>
          </w:p>
        </w:tc>
        <w:tc>
          <w:tcPr>
            <w:tcW w:w="2058" w:type="dxa"/>
          </w:tcPr>
          <w:p w14:paraId="68E404E2" w14:textId="5A7A07BD" w:rsidR="00D21E2C" w:rsidRDefault="00D21E2C" w:rsidP="00D21E2C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M.J.C.H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C3576" w14:textId="1687CD28" w:rsidR="00D21E2C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CONSULTA EXTERNA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B9DCD" w14:textId="72D635CB" w:rsidR="00D21E2C" w:rsidRDefault="00D21E2C" w:rsidP="00D21E2C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PRONTO SOCORRO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AAAC7" w14:textId="77777777" w:rsidR="00D21E2C" w:rsidRDefault="00D21E2C" w:rsidP="00D21E2C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ENFERMAGEM/</w:t>
            </w:r>
          </w:p>
          <w:p w14:paraId="4DA18236" w14:textId="45D65BD9" w:rsidR="00D21E2C" w:rsidRDefault="00D21E2C" w:rsidP="00D21E2C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FAMILIA</w:t>
            </w:r>
          </w:p>
        </w:tc>
      </w:tr>
      <w:tr w:rsidR="00D21E2C" w14:paraId="2F640BB6" w14:textId="77777777" w:rsidTr="00EB02F8">
        <w:tc>
          <w:tcPr>
            <w:tcW w:w="979" w:type="dxa"/>
          </w:tcPr>
          <w:p w14:paraId="4EF4FE50" w14:textId="033F57EA" w:rsidR="00D21E2C" w:rsidRDefault="00D21E2C" w:rsidP="00D21E2C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17/04 </w:t>
            </w:r>
          </w:p>
        </w:tc>
        <w:tc>
          <w:tcPr>
            <w:tcW w:w="2058" w:type="dxa"/>
          </w:tcPr>
          <w:p w14:paraId="27CD1C61" w14:textId="7E1CC167" w:rsidR="00D21E2C" w:rsidRDefault="00D21E2C" w:rsidP="00D21E2C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R. 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67C80" w14:textId="0719FD2D" w:rsidR="00D21E2C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CONSULTA EXTERNA – HEMATOLOGISTA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2E403" w14:textId="6E757E5A" w:rsidR="00D21E2C" w:rsidRDefault="00D21E2C" w:rsidP="00D21E2C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COL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212B1" w14:textId="333C822B" w:rsidR="00D21E2C" w:rsidRDefault="00D21E2C" w:rsidP="00D21E2C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FAMILIA</w:t>
            </w:r>
          </w:p>
        </w:tc>
      </w:tr>
      <w:tr w:rsidR="00D21E2C" w14:paraId="612585C5" w14:textId="77777777" w:rsidTr="00EB02F8">
        <w:tc>
          <w:tcPr>
            <w:tcW w:w="979" w:type="dxa"/>
          </w:tcPr>
          <w:p w14:paraId="1E3C96FC" w14:textId="03E222BE" w:rsidR="00D21E2C" w:rsidRPr="00B623F0" w:rsidRDefault="00D21E2C" w:rsidP="00D21E2C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18/04</w:t>
            </w:r>
          </w:p>
        </w:tc>
        <w:tc>
          <w:tcPr>
            <w:tcW w:w="2058" w:type="dxa"/>
          </w:tcPr>
          <w:p w14:paraId="1578F780" w14:textId="4CF78FF5" w:rsidR="00D21E2C" w:rsidRPr="00B623F0" w:rsidRDefault="00D21E2C" w:rsidP="00D21E2C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A.R.O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B9495" w14:textId="051FAC8D" w:rsidR="00D21E2C" w:rsidRPr="00B623F0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CONSULTA EXTERNA- DERMATOLOGISTA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002FB" w14:textId="1BFE5A9A" w:rsidR="00D21E2C" w:rsidRPr="00B623F0" w:rsidRDefault="00D21E2C" w:rsidP="00D21E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CESMI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F0B68" w14:textId="5385FF9A" w:rsidR="00D21E2C" w:rsidRPr="00B623F0" w:rsidRDefault="00D21E2C" w:rsidP="00D21E2C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ENFERMAGEM</w:t>
            </w:r>
          </w:p>
        </w:tc>
      </w:tr>
      <w:tr w:rsidR="00D21E2C" w14:paraId="5182AF19" w14:textId="77777777" w:rsidTr="00EB02F8">
        <w:tc>
          <w:tcPr>
            <w:tcW w:w="979" w:type="dxa"/>
          </w:tcPr>
          <w:p w14:paraId="29EA8E2E" w14:textId="6F14CCDD" w:rsidR="00D21E2C" w:rsidRDefault="00D21E2C" w:rsidP="00D21E2C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18/04 </w:t>
            </w:r>
          </w:p>
        </w:tc>
        <w:tc>
          <w:tcPr>
            <w:tcW w:w="2058" w:type="dxa"/>
          </w:tcPr>
          <w:p w14:paraId="265D50F5" w14:textId="7D18A70A" w:rsidR="00D21E2C" w:rsidRPr="009A333A" w:rsidRDefault="00D21E2C" w:rsidP="00D21E2C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O.B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77D1A" w14:textId="62CB2769" w:rsidR="00D21E2C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CONSULTA EXTERNA-DENTISTA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72DD5" w14:textId="33E5A807" w:rsidR="00D21E2C" w:rsidRDefault="00D21E2C" w:rsidP="00D21E2C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PARTICULAR/LIMEIRA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6009F" w14:textId="7BE8E93E" w:rsidR="00D21E2C" w:rsidRDefault="00D21E2C" w:rsidP="00D21E2C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FAMILIA</w:t>
            </w:r>
          </w:p>
        </w:tc>
      </w:tr>
      <w:tr w:rsidR="00D21E2C" w14:paraId="62682B1B" w14:textId="77777777" w:rsidTr="00EB02F8">
        <w:tc>
          <w:tcPr>
            <w:tcW w:w="979" w:type="dxa"/>
          </w:tcPr>
          <w:p w14:paraId="64B70F43" w14:textId="66E0A04D" w:rsidR="00D21E2C" w:rsidRDefault="00D21E2C" w:rsidP="00D21E2C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20/04 </w:t>
            </w:r>
          </w:p>
        </w:tc>
        <w:tc>
          <w:tcPr>
            <w:tcW w:w="2058" w:type="dxa"/>
          </w:tcPr>
          <w:p w14:paraId="5DD16D48" w14:textId="5EC6F4F1" w:rsidR="00D21E2C" w:rsidRPr="009A333A" w:rsidRDefault="00D21E2C" w:rsidP="00D21E2C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A.F.C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A4B3B" w14:textId="1A124128" w:rsidR="00D21E2C" w:rsidRPr="00B623F0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CONSULTA EXTERNA- CARDIOLOGISTA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4FBBD" w14:textId="54ECC335" w:rsidR="00D21E2C" w:rsidRDefault="00D21E2C" w:rsidP="00D21E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CESMI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A4B52" w14:textId="017E3A5B" w:rsidR="00D21E2C" w:rsidRPr="00B623F0" w:rsidRDefault="00D21E2C" w:rsidP="00D21E2C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ENFERMAGEM/</w:t>
            </w:r>
          </w:p>
        </w:tc>
      </w:tr>
      <w:tr w:rsidR="00D21E2C" w14:paraId="5D987170" w14:textId="77777777" w:rsidTr="00EB02F8">
        <w:tc>
          <w:tcPr>
            <w:tcW w:w="979" w:type="dxa"/>
          </w:tcPr>
          <w:p w14:paraId="27C216F0" w14:textId="291D4BDB" w:rsidR="00D21E2C" w:rsidRDefault="00D21E2C" w:rsidP="00D21E2C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25/04</w:t>
            </w:r>
          </w:p>
        </w:tc>
        <w:tc>
          <w:tcPr>
            <w:tcW w:w="2058" w:type="dxa"/>
          </w:tcPr>
          <w:p w14:paraId="5BF6CB94" w14:textId="5F751AF1" w:rsidR="00D21E2C" w:rsidRPr="009A333A" w:rsidRDefault="00D21E2C" w:rsidP="00D21E2C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M.F.A.G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CD72A" w14:textId="34A80EA4" w:rsidR="00D21E2C" w:rsidRPr="00B623F0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EXAMES LABORATORIAIS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73D67" w14:textId="2D538999" w:rsidR="00D21E2C" w:rsidRDefault="00D21E2C" w:rsidP="00D21E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PREVILAB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B5569" w14:textId="6D927B17" w:rsidR="00D21E2C" w:rsidRPr="00B623F0" w:rsidRDefault="00D21E2C" w:rsidP="00D21E2C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ENFERMAGEM</w:t>
            </w:r>
          </w:p>
        </w:tc>
      </w:tr>
      <w:tr w:rsidR="00D21E2C" w14:paraId="714BE8F0" w14:textId="77777777" w:rsidTr="00EB02F8">
        <w:tc>
          <w:tcPr>
            <w:tcW w:w="979" w:type="dxa"/>
          </w:tcPr>
          <w:p w14:paraId="3F045D51" w14:textId="31600ED7" w:rsidR="00D21E2C" w:rsidRDefault="00D21E2C" w:rsidP="00D21E2C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26/04</w:t>
            </w:r>
          </w:p>
        </w:tc>
        <w:tc>
          <w:tcPr>
            <w:tcW w:w="2058" w:type="dxa"/>
          </w:tcPr>
          <w:p w14:paraId="257CB6FB" w14:textId="280BF81E" w:rsidR="00D21E2C" w:rsidRDefault="00D21E2C" w:rsidP="00D21E2C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TODOS OS ACOLHIDOS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48AC2" w14:textId="191D8F2B" w:rsidR="00D21E2C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CAMPANHA PREVENÇÃO CANCER BUCAL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C0A92" w14:textId="5E69579E" w:rsidR="00D21E2C" w:rsidRDefault="00D21E2C" w:rsidP="00D21E2C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LSVP/ EQUIPE DRA ZULEICA (DENTISTA)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E5191" w14:textId="76991CDF" w:rsidR="00D21E2C" w:rsidRDefault="00D21E2C" w:rsidP="00D21E2C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ENFERMAGEM</w:t>
            </w:r>
          </w:p>
        </w:tc>
      </w:tr>
      <w:tr w:rsidR="00D21E2C" w14:paraId="6ABD3E90" w14:textId="77777777" w:rsidTr="00EB02F8">
        <w:tc>
          <w:tcPr>
            <w:tcW w:w="979" w:type="dxa"/>
          </w:tcPr>
          <w:p w14:paraId="0BF88DA4" w14:textId="642A6F3C" w:rsidR="00D21E2C" w:rsidRDefault="00D21E2C" w:rsidP="00D21E2C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28/04</w:t>
            </w:r>
          </w:p>
        </w:tc>
        <w:tc>
          <w:tcPr>
            <w:tcW w:w="2058" w:type="dxa"/>
          </w:tcPr>
          <w:p w14:paraId="595E745D" w14:textId="090CADEA" w:rsidR="00D21E2C" w:rsidRDefault="00D21E2C" w:rsidP="00D21E2C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M.J.C.H;R.M.S;A.A;A.F.C;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2FEEF" w14:textId="0B23368D" w:rsidR="00D21E2C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CONSUTAS INTERNAS/LAR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AE6EC" w14:textId="60F08414" w:rsidR="00D21E2C" w:rsidRDefault="00D21E2C" w:rsidP="00D21E2C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DR. LUCAS P. TAMANI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9CC3F" w14:textId="0607F0B3" w:rsidR="00D21E2C" w:rsidRDefault="00D21E2C" w:rsidP="00D21E2C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ENFERMAGEM</w:t>
            </w:r>
          </w:p>
        </w:tc>
      </w:tr>
      <w:tr w:rsidR="00D21E2C" w14:paraId="7FAE03F0" w14:textId="77777777" w:rsidTr="00EB02F8">
        <w:tc>
          <w:tcPr>
            <w:tcW w:w="979" w:type="dxa"/>
          </w:tcPr>
          <w:p w14:paraId="04D74E60" w14:textId="1E6250D4" w:rsidR="00D21E2C" w:rsidRDefault="00D21E2C" w:rsidP="00D21E2C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8" w:type="dxa"/>
          </w:tcPr>
          <w:p w14:paraId="52E67D35" w14:textId="4426C50D" w:rsidR="00D21E2C" w:rsidRDefault="00D21E2C" w:rsidP="00D21E2C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E4D44" w14:textId="6E295ECD" w:rsidR="00D21E2C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722F1" w14:textId="76D540F1" w:rsidR="00D21E2C" w:rsidRDefault="00D21E2C" w:rsidP="00D21E2C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42721" w14:textId="1CAEBEAA" w:rsidR="00D21E2C" w:rsidRDefault="00D21E2C" w:rsidP="00D21E2C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DF9A35" w14:textId="77777777" w:rsidR="0001079C" w:rsidRDefault="0001079C" w:rsidP="00A02EA1">
      <w:pPr>
        <w:spacing w:after="0"/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53EFA853" w14:textId="1BCD96AA" w:rsidR="002476C8" w:rsidRPr="00A02EA1" w:rsidRDefault="00A02EA1" w:rsidP="00A02EA1">
      <w:pPr>
        <w:spacing w:after="0"/>
        <w:ind w:left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2. </w:t>
      </w:r>
      <w:r w:rsidR="002C6F5C" w:rsidRPr="00A02EA1">
        <w:rPr>
          <w:rFonts w:ascii="Arial" w:hAnsi="Arial" w:cs="Arial"/>
          <w:b/>
          <w:sz w:val="20"/>
          <w:szCs w:val="20"/>
        </w:rPr>
        <w:t>PROVA DE ASSISTÊ</w:t>
      </w:r>
      <w:r w:rsidR="00783ABB" w:rsidRPr="00A02EA1">
        <w:rPr>
          <w:rFonts w:ascii="Arial" w:hAnsi="Arial" w:cs="Arial"/>
          <w:b/>
          <w:sz w:val="20"/>
          <w:szCs w:val="20"/>
        </w:rPr>
        <w:t>NCIA INTEGRAL DE SAÚDE A TODOS OS ACOLHIDOS</w:t>
      </w:r>
    </w:p>
    <w:tbl>
      <w:tblPr>
        <w:tblStyle w:val="Tabelacomgrade"/>
        <w:tblW w:w="0" w:type="auto"/>
        <w:tblInd w:w="360" w:type="dxa"/>
        <w:tblLook w:val="04A0" w:firstRow="1" w:lastRow="0" w:firstColumn="1" w:lastColumn="0" w:noHBand="0" w:noVBand="1"/>
      </w:tblPr>
      <w:tblGrid>
        <w:gridCol w:w="13634"/>
      </w:tblGrid>
      <w:tr w:rsidR="00783ABB" w14:paraId="0D667949" w14:textId="77777777" w:rsidTr="00783ABB">
        <w:tc>
          <w:tcPr>
            <w:tcW w:w="13634" w:type="dxa"/>
          </w:tcPr>
          <w:p w14:paraId="1E932105" w14:textId="5A3C3D25" w:rsidR="00783ABB" w:rsidRDefault="00783ABB" w:rsidP="00783ABB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FISIOTERAPIA: VIDE RELATÓRIO ANEXO</w:t>
            </w:r>
          </w:p>
        </w:tc>
      </w:tr>
      <w:tr w:rsidR="00783ABB" w14:paraId="6C20B9A3" w14:textId="77777777" w:rsidTr="00783ABB">
        <w:tc>
          <w:tcPr>
            <w:tcW w:w="13634" w:type="dxa"/>
          </w:tcPr>
          <w:p w14:paraId="2F47AF66" w14:textId="5402A475" w:rsidR="00783ABB" w:rsidRDefault="00783ABB" w:rsidP="00783ABB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NUTRIÇÃO:  VIDE RELATÓRIO ANEXO</w:t>
            </w:r>
          </w:p>
        </w:tc>
      </w:tr>
      <w:tr w:rsidR="00783ABB" w14:paraId="1A691D36" w14:textId="77777777" w:rsidTr="00783ABB">
        <w:tc>
          <w:tcPr>
            <w:tcW w:w="13634" w:type="dxa"/>
          </w:tcPr>
          <w:p w14:paraId="3E7E9D66" w14:textId="046C0B8D" w:rsidR="00783ABB" w:rsidRDefault="00783ABB" w:rsidP="00783ABB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PSICOLOGIA:  VIDE RELATÓRIO ANEXO</w:t>
            </w:r>
          </w:p>
        </w:tc>
      </w:tr>
    </w:tbl>
    <w:p w14:paraId="4003DB0B" w14:textId="77777777" w:rsidR="00783ABB" w:rsidRDefault="00783ABB" w:rsidP="00783ABB">
      <w:pPr>
        <w:spacing w:after="0"/>
        <w:ind w:left="360"/>
        <w:jc w:val="both"/>
        <w:rPr>
          <w:rFonts w:ascii="Arial" w:hAnsi="Arial" w:cs="Arial"/>
          <w:sz w:val="20"/>
          <w:szCs w:val="20"/>
        </w:rPr>
      </w:pPr>
    </w:p>
    <w:p w14:paraId="6EF6FF06" w14:textId="2C8B1F60" w:rsidR="00783ABB" w:rsidRPr="00A02EA1" w:rsidRDefault="00A02EA1" w:rsidP="00A02EA1">
      <w:pPr>
        <w:spacing w:after="0"/>
        <w:ind w:left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3. </w:t>
      </w:r>
      <w:r w:rsidR="00783ABB" w:rsidRPr="00A02EA1">
        <w:rPr>
          <w:rFonts w:ascii="Arial" w:hAnsi="Arial" w:cs="Arial"/>
          <w:b/>
          <w:sz w:val="20"/>
          <w:szCs w:val="20"/>
        </w:rPr>
        <w:t>PROVA DE ASSISTÊNCIA MÉDICA ELETIVA DE ROTINA, ATRAVÉS DE CONSULTAS ESPECIFÍFICAS</w:t>
      </w:r>
      <w:r w:rsidR="000131BD" w:rsidRPr="00A02EA1">
        <w:rPr>
          <w:rFonts w:ascii="Arial" w:hAnsi="Arial" w:cs="Arial"/>
          <w:b/>
          <w:sz w:val="20"/>
          <w:szCs w:val="20"/>
        </w:rPr>
        <w:t>, INTERNAS E EXTERNAS, DE ACORDO COM AS NECESSIDADES INDIVIDUAIS DE CADA UM, COM PRECISÂO.</w:t>
      </w:r>
    </w:p>
    <w:tbl>
      <w:tblPr>
        <w:tblStyle w:val="Tabelacomgrade"/>
        <w:tblW w:w="0" w:type="auto"/>
        <w:tblInd w:w="360" w:type="dxa"/>
        <w:tblLook w:val="04A0" w:firstRow="1" w:lastRow="0" w:firstColumn="1" w:lastColumn="0" w:noHBand="0" w:noVBand="1"/>
      </w:tblPr>
      <w:tblGrid>
        <w:gridCol w:w="13634"/>
      </w:tblGrid>
      <w:tr w:rsidR="000131BD" w14:paraId="6A6C1236" w14:textId="77777777" w:rsidTr="000131BD">
        <w:tc>
          <w:tcPr>
            <w:tcW w:w="13994" w:type="dxa"/>
          </w:tcPr>
          <w:p w14:paraId="6E4F11D5" w14:textId="6083510E" w:rsidR="000131BD" w:rsidRDefault="000131BD" w:rsidP="000131B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VIDE ITEM 1</w:t>
            </w:r>
          </w:p>
        </w:tc>
      </w:tr>
    </w:tbl>
    <w:p w14:paraId="006B5F1D" w14:textId="77777777" w:rsidR="000131BD" w:rsidRDefault="000131BD" w:rsidP="000131BD">
      <w:pPr>
        <w:spacing w:after="0"/>
        <w:ind w:left="360"/>
        <w:jc w:val="both"/>
        <w:rPr>
          <w:rFonts w:ascii="Arial" w:hAnsi="Arial" w:cs="Arial"/>
          <w:sz w:val="20"/>
          <w:szCs w:val="20"/>
        </w:rPr>
      </w:pPr>
    </w:p>
    <w:p w14:paraId="28C97163" w14:textId="796BC114" w:rsidR="000131BD" w:rsidRPr="004B4236" w:rsidRDefault="00D21E2C" w:rsidP="004B4236">
      <w:pPr>
        <w:spacing w:after="0"/>
        <w:ind w:left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4. </w:t>
      </w:r>
      <w:r w:rsidR="000131BD" w:rsidRPr="004B4236">
        <w:rPr>
          <w:rFonts w:ascii="Arial" w:hAnsi="Arial" w:cs="Arial"/>
          <w:b/>
          <w:sz w:val="20"/>
          <w:szCs w:val="20"/>
        </w:rPr>
        <w:t>REDUZINDO COMPLICAÇÕES SECUNDÁRIAS.</w:t>
      </w:r>
    </w:p>
    <w:tbl>
      <w:tblPr>
        <w:tblStyle w:val="Tabelacomgrade"/>
        <w:tblW w:w="0" w:type="auto"/>
        <w:tblInd w:w="360" w:type="dxa"/>
        <w:tblLook w:val="04A0" w:firstRow="1" w:lastRow="0" w:firstColumn="1" w:lastColumn="0" w:noHBand="0" w:noVBand="1"/>
      </w:tblPr>
      <w:tblGrid>
        <w:gridCol w:w="2612"/>
        <w:gridCol w:w="11022"/>
      </w:tblGrid>
      <w:tr w:rsidR="000131BD" w14:paraId="13978643" w14:textId="77777777" w:rsidTr="000131BD">
        <w:tc>
          <w:tcPr>
            <w:tcW w:w="2612" w:type="dxa"/>
          </w:tcPr>
          <w:p w14:paraId="79662A1C" w14:textId="79651D62" w:rsidR="000131BD" w:rsidRDefault="002517CB" w:rsidP="00D115E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A.A.C</w:t>
            </w:r>
            <w:r w:rsidR="00D115E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022" w:type="dxa"/>
          </w:tcPr>
          <w:p w14:paraId="5F6A7F03" w14:textId="65A02906" w:rsidR="000131BD" w:rsidRDefault="002517CB" w:rsidP="000131B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HIPERTENSÃO ARTERIAL/ HIPERPLASIA PROSTÁTICA BENIGNA</w:t>
            </w:r>
            <w:r w:rsidR="007C51E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517CB" w14:paraId="6B7BD32E" w14:textId="77777777" w:rsidTr="000131BD">
        <w:tc>
          <w:tcPr>
            <w:tcW w:w="2612" w:type="dxa"/>
          </w:tcPr>
          <w:p w14:paraId="5A914363" w14:textId="50AA1371" w:rsidR="002517CB" w:rsidRDefault="002517CB" w:rsidP="002517CB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A.S.</w:t>
            </w:r>
          </w:p>
        </w:tc>
        <w:tc>
          <w:tcPr>
            <w:tcW w:w="11022" w:type="dxa"/>
          </w:tcPr>
          <w:p w14:paraId="11D31FE8" w14:textId="27B8BCB4" w:rsidR="002517CB" w:rsidRDefault="002517CB" w:rsidP="002517CB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HIPERTENSÃO ARTERIAL /BRONQUITE ASMÁTICA/ALZHEIMER</w:t>
            </w:r>
          </w:p>
        </w:tc>
      </w:tr>
      <w:tr w:rsidR="001A1015" w14:paraId="3D0A7BC1" w14:textId="77777777" w:rsidTr="000131BD">
        <w:tc>
          <w:tcPr>
            <w:tcW w:w="2612" w:type="dxa"/>
          </w:tcPr>
          <w:p w14:paraId="0EC73562" w14:textId="563A82D0" w:rsidR="001A1015" w:rsidRDefault="001A1015" w:rsidP="002517CB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A.F</w:t>
            </w:r>
          </w:p>
        </w:tc>
        <w:tc>
          <w:tcPr>
            <w:tcW w:w="11022" w:type="dxa"/>
          </w:tcPr>
          <w:p w14:paraId="0B57A967" w14:textId="1DB94E64" w:rsidR="001A1015" w:rsidRDefault="001A1015" w:rsidP="002517CB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ALZHEIMER/DIABETES MELITUS</w:t>
            </w:r>
          </w:p>
        </w:tc>
      </w:tr>
      <w:tr w:rsidR="002517CB" w14:paraId="4793B7AC" w14:textId="77777777" w:rsidTr="000131BD">
        <w:tc>
          <w:tcPr>
            <w:tcW w:w="2612" w:type="dxa"/>
          </w:tcPr>
          <w:p w14:paraId="37066898" w14:textId="27E21F50" w:rsidR="002517CB" w:rsidRDefault="002517CB" w:rsidP="002517CB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A.R.O.</w:t>
            </w:r>
          </w:p>
        </w:tc>
        <w:tc>
          <w:tcPr>
            <w:tcW w:w="11022" w:type="dxa"/>
          </w:tcPr>
          <w:p w14:paraId="0BE7682A" w14:textId="0E9D6C6A" w:rsidR="002517CB" w:rsidRDefault="002517CB" w:rsidP="002517CB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ALZHEIMER/HIPERTENSÃO ARTERIAL /PARKINSON/ HIPERPLASIA PROSTÁTICA</w:t>
            </w:r>
          </w:p>
        </w:tc>
      </w:tr>
      <w:tr w:rsidR="002517CB" w14:paraId="66EF2011" w14:textId="77777777" w:rsidTr="000131BD">
        <w:tc>
          <w:tcPr>
            <w:tcW w:w="2612" w:type="dxa"/>
          </w:tcPr>
          <w:p w14:paraId="15481FDE" w14:textId="5315AB4A" w:rsidR="002517CB" w:rsidRDefault="003F4B8A" w:rsidP="002517CB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D.A.C</w:t>
            </w:r>
          </w:p>
        </w:tc>
        <w:tc>
          <w:tcPr>
            <w:tcW w:w="11022" w:type="dxa"/>
          </w:tcPr>
          <w:p w14:paraId="0AFB54C1" w14:textId="015921B5" w:rsidR="002517CB" w:rsidRDefault="003F4B8A" w:rsidP="002517CB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ESQUIZOFRENIA/DIABETES MELITTUS</w:t>
            </w:r>
          </w:p>
        </w:tc>
      </w:tr>
      <w:tr w:rsidR="001A1015" w14:paraId="3A2FFACA" w14:textId="77777777" w:rsidTr="000131BD">
        <w:tc>
          <w:tcPr>
            <w:tcW w:w="2612" w:type="dxa"/>
          </w:tcPr>
          <w:p w14:paraId="3214F93A" w14:textId="5DB4F9FD" w:rsidR="001A1015" w:rsidRDefault="001A1015" w:rsidP="002517CB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G.R.J</w:t>
            </w:r>
          </w:p>
        </w:tc>
        <w:tc>
          <w:tcPr>
            <w:tcW w:w="11022" w:type="dxa"/>
          </w:tcPr>
          <w:p w14:paraId="69AA0288" w14:textId="02E73A40" w:rsidR="001A1015" w:rsidRDefault="001A1015" w:rsidP="002517CB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HEPATOPATIA CRONICA/CA PROSTATA</w:t>
            </w:r>
          </w:p>
        </w:tc>
      </w:tr>
      <w:tr w:rsidR="001A1015" w14:paraId="3B5190A6" w14:textId="77777777" w:rsidTr="000131BD">
        <w:tc>
          <w:tcPr>
            <w:tcW w:w="2612" w:type="dxa"/>
          </w:tcPr>
          <w:p w14:paraId="4DD7992A" w14:textId="43270832" w:rsidR="001A1015" w:rsidRDefault="001A1015" w:rsidP="002517CB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J.E</w:t>
            </w:r>
          </w:p>
        </w:tc>
        <w:tc>
          <w:tcPr>
            <w:tcW w:w="11022" w:type="dxa"/>
          </w:tcPr>
          <w:p w14:paraId="631BC496" w14:textId="4B72427A" w:rsidR="001A1015" w:rsidRDefault="001A1015" w:rsidP="002517CB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DEMENCIA SENIL/DOR LOMBAR</w:t>
            </w:r>
          </w:p>
        </w:tc>
      </w:tr>
      <w:tr w:rsidR="003F4B8A" w14:paraId="49811548" w14:textId="77777777" w:rsidTr="000131BD">
        <w:tc>
          <w:tcPr>
            <w:tcW w:w="2612" w:type="dxa"/>
          </w:tcPr>
          <w:p w14:paraId="1D23A3FC" w14:textId="5660C377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J.L.G</w:t>
            </w:r>
          </w:p>
        </w:tc>
        <w:tc>
          <w:tcPr>
            <w:tcW w:w="11022" w:type="dxa"/>
          </w:tcPr>
          <w:p w14:paraId="7B56BC41" w14:textId="59378CE3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SEQUELA AVC/CRISE CONVULSIVA/HEMIPARESIA E</w:t>
            </w:r>
          </w:p>
        </w:tc>
      </w:tr>
      <w:tr w:rsidR="003F4B8A" w14:paraId="7B192C2A" w14:textId="77777777" w:rsidTr="000131BD">
        <w:tc>
          <w:tcPr>
            <w:tcW w:w="2612" w:type="dxa"/>
          </w:tcPr>
          <w:p w14:paraId="7EAE0F9A" w14:textId="66406F65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J.A.S</w:t>
            </w:r>
          </w:p>
        </w:tc>
        <w:tc>
          <w:tcPr>
            <w:tcW w:w="11022" w:type="dxa"/>
          </w:tcPr>
          <w:p w14:paraId="76998891" w14:textId="01EDA1A3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DIABETES MELITUS/GLAUCOMA/HIDROCELE/INCONTINÊNCIA URINÁRIA E FECAL/HIPERTESÃO ARTERIAL</w:t>
            </w:r>
          </w:p>
        </w:tc>
      </w:tr>
      <w:tr w:rsidR="001A1015" w14:paraId="1406B552" w14:textId="77777777" w:rsidTr="000131BD">
        <w:tc>
          <w:tcPr>
            <w:tcW w:w="2612" w:type="dxa"/>
          </w:tcPr>
          <w:p w14:paraId="113DB269" w14:textId="6066C455" w:rsidR="001A1015" w:rsidRDefault="001A1015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O.B</w:t>
            </w:r>
          </w:p>
        </w:tc>
        <w:tc>
          <w:tcPr>
            <w:tcW w:w="11022" w:type="dxa"/>
          </w:tcPr>
          <w:p w14:paraId="06F22F21" w14:textId="0DFBA569" w:rsidR="001A1015" w:rsidRDefault="001A1015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ALZHEIMER/DIABETES MELITUS/HIPERTENSÃO ARTERIAL</w:t>
            </w:r>
          </w:p>
        </w:tc>
      </w:tr>
      <w:tr w:rsidR="003F4B8A" w14:paraId="615AE87B" w14:textId="77777777" w:rsidTr="000131BD">
        <w:tc>
          <w:tcPr>
            <w:tcW w:w="2612" w:type="dxa"/>
          </w:tcPr>
          <w:p w14:paraId="123EA275" w14:textId="6C3EFF97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V.A.M</w:t>
            </w:r>
          </w:p>
        </w:tc>
        <w:tc>
          <w:tcPr>
            <w:tcW w:w="11022" w:type="dxa"/>
          </w:tcPr>
          <w:p w14:paraId="07EB1A41" w14:textId="7B25BC97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HIPERTENSÃO ARTERIAL/ESQUIZOFRENIA</w:t>
            </w:r>
          </w:p>
        </w:tc>
      </w:tr>
      <w:tr w:rsidR="003F4B8A" w14:paraId="38F05074" w14:textId="77777777" w:rsidTr="000131BD">
        <w:tc>
          <w:tcPr>
            <w:tcW w:w="2612" w:type="dxa"/>
          </w:tcPr>
          <w:p w14:paraId="6BC931B9" w14:textId="71C0F2AD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V.G</w:t>
            </w:r>
          </w:p>
        </w:tc>
        <w:tc>
          <w:tcPr>
            <w:tcW w:w="11022" w:type="dxa"/>
          </w:tcPr>
          <w:p w14:paraId="208567EA" w14:textId="0D2A8645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LABIRINTITE/DEMÊNCIA INICIAL</w:t>
            </w:r>
          </w:p>
        </w:tc>
      </w:tr>
      <w:tr w:rsidR="003F4B8A" w14:paraId="62AA3AD9" w14:textId="77777777" w:rsidTr="000131BD">
        <w:tc>
          <w:tcPr>
            <w:tcW w:w="2612" w:type="dxa"/>
          </w:tcPr>
          <w:p w14:paraId="46457593" w14:textId="6B55FFCF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A.O.R</w:t>
            </w:r>
          </w:p>
        </w:tc>
        <w:tc>
          <w:tcPr>
            <w:tcW w:w="11022" w:type="dxa"/>
          </w:tcPr>
          <w:p w14:paraId="71BC5F8B" w14:textId="0EB662FF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HIPERTENSÃO ARTERIAL/SEQUELA DE AVCR</w:t>
            </w:r>
          </w:p>
        </w:tc>
      </w:tr>
      <w:tr w:rsidR="003F4B8A" w14:paraId="16E86387" w14:textId="77777777" w:rsidTr="000131BD">
        <w:tc>
          <w:tcPr>
            <w:tcW w:w="2612" w:type="dxa"/>
          </w:tcPr>
          <w:p w14:paraId="3654E251" w14:textId="336DC7C1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A.A</w:t>
            </w:r>
          </w:p>
        </w:tc>
        <w:tc>
          <w:tcPr>
            <w:tcW w:w="11022" w:type="dxa"/>
          </w:tcPr>
          <w:p w14:paraId="717B0129" w14:textId="10C408D2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ARTROSE/HIPERTENSÃO ARTERIAL</w:t>
            </w:r>
          </w:p>
        </w:tc>
      </w:tr>
      <w:tr w:rsidR="003F4B8A" w14:paraId="2C98A868" w14:textId="77777777" w:rsidTr="000131BD">
        <w:tc>
          <w:tcPr>
            <w:tcW w:w="2612" w:type="dxa"/>
          </w:tcPr>
          <w:p w14:paraId="76B8203A" w14:textId="0145A78E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A.F.C</w:t>
            </w:r>
          </w:p>
        </w:tc>
        <w:tc>
          <w:tcPr>
            <w:tcW w:w="11022" w:type="dxa"/>
          </w:tcPr>
          <w:p w14:paraId="10B937A6" w14:textId="59194AFE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HIPERTENSÃO ARTERIAL/ HIPOTIREOIDISMO/ARTROSE JOELHOS</w:t>
            </w:r>
          </w:p>
        </w:tc>
      </w:tr>
      <w:tr w:rsidR="003F4B8A" w14:paraId="7BD15532" w14:textId="77777777" w:rsidTr="000131BD">
        <w:tc>
          <w:tcPr>
            <w:tcW w:w="2612" w:type="dxa"/>
          </w:tcPr>
          <w:p w14:paraId="3006EFB2" w14:textId="1BB46E6D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E.P</w:t>
            </w:r>
          </w:p>
        </w:tc>
        <w:tc>
          <w:tcPr>
            <w:tcW w:w="11022" w:type="dxa"/>
          </w:tcPr>
          <w:p w14:paraId="15265D2D" w14:textId="73FD06CA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SENILIDADE</w:t>
            </w:r>
          </w:p>
        </w:tc>
      </w:tr>
      <w:tr w:rsidR="003F4B8A" w14:paraId="19E6E224" w14:textId="77777777" w:rsidTr="000131BD">
        <w:tc>
          <w:tcPr>
            <w:tcW w:w="2612" w:type="dxa"/>
          </w:tcPr>
          <w:p w14:paraId="4C834445" w14:textId="60414929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L.A.S.I</w:t>
            </w:r>
          </w:p>
        </w:tc>
        <w:tc>
          <w:tcPr>
            <w:tcW w:w="11022" w:type="dxa"/>
          </w:tcPr>
          <w:p w14:paraId="62DED6E4" w14:textId="009CCCF4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DIABETES MELITUS/HIPERTENSÃO ARTERIAL/ARTROSE</w:t>
            </w:r>
          </w:p>
        </w:tc>
      </w:tr>
      <w:tr w:rsidR="003F4B8A" w14:paraId="51F38618" w14:textId="77777777" w:rsidTr="000131BD">
        <w:tc>
          <w:tcPr>
            <w:tcW w:w="2612" w:type="dxa"/>
          </w:tcPr>
          <w:p w14:paraId="7FE93619" w14:textId="1A6F6CB5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M.C</w:t>
            </w:r>
          </w:p>
        </w:tc>
        <w:tc>
          <w:tcPr>
            <w:tcW w:w="11022" w:type="dxa"/>
          </w:tcPr>
          <w:p w14:paraId="30CD6048" w14:textId="5F4224A8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TOC/ESQUIZOFRENIA/CRISE CONVULSIVA/DOENÇA DE PARKINSON/HIPOTIREOIDISMO</w:t>
            </w:r>
          </w:p>
        </w:tc>
      </w:tr>
      <w:tr w:rsidR="003F4B8A" w14:paraId="723DBD75" w14:textId="77777777" w:rsidTr="000131BD">
        <w:tc>
          <w:tcPr>
            <w:tcW w:w="2612" w:type="dxa"/>
          </w:tcPr>
          <w:p w14:paraId="4A93CD42" w14:textId="0785328D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M.A.N</w:t>
            </w:r>
          </w:p>
        </w:tc>
        <w:tc>
          <w:tcPr>
            <w:tcW w:w="11022" w:type="dxa"/>
          </w:tcPr>
          <w:p w14:paraId="23363937" w14:textId="24C4FA08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DIABETES MELITUS/HIPERTENSÃO ARTERIAL/DEFICIÊNCIA AUDITIVA/ARTROSE</w:t>
            </w:r>
          </w:p>
        </w:tc>
      </w:tr>
      <w:tr w:rsidR="003F4B8A" w14:paraId="50565980" w14:textId="77777777" w:rsidTr="000131BD">
        <w:tc>
          <w:tcPr>
            <w:tcW w:w="2612" w:type="dxa"/>
          </w:tcPr>
          <w:p w14:paraId="076C8019" w14:textId="33B8D05C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M.F.A.G</w:t>
            </w:r>
          </w:p>
        </w:tc>
        <w:tc>
          <w:tcPr>
            <w:tcW w:w="11022" w:type="dxa"/>
          </w:tcPr>
          <w:p w14:paraId="687AF6AE" w14:textId="541E2FE3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PARALISIA INFANTIL(SEQUELAS)/ANSIEDADE</w:t>
            </w:r>
          </w:p>
        </w:tc>
      </w:tr>
      <w:tr w:rsidR="003F4B8A" w14:paraId="6086E9D7" w14:textId="77777777" w:rsidTr="000131BD">
        <w:tc>
          <w:tcPr>
            <w:tcW w:w="2612" w:type="dxa"/>
          </w:tcPr>
          <w:p w14:paraId="51CFB5AE" w14:textId="32C5C016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M.J.C.H</w:t>
            </w:r>
          </w:p>
        </w:tc>
        <w:tc>
          <w:tcPr>
            <w:tcW w:w="11022" w:type="dxa"/>
          </w:tcPr>
          <w:p w14:paraId="2879B7A4" w14:textId="6766E3CE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CIRROSE HEPATICA/DIABETES MELITUS</w:t>
            </w:r>
          </w:p>
        </w:tc>
      </w:tr>
      <w:tr w:rsidR="003F4B8A" w14:paraId="152187CE" w14:textId="77777777" w:rsidTr="000131BD">
        <w:tc>
          <w:tcPr>
            <w:tcW w:w="2612" w:type="dxa"/>
          </w:tcPr>
          <w:p w14:paraId="5E62F201" w14:textId="252008D5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N.B.O</w:t>
            </w:r>
          </w:p>
        </w:tc>
        <w:tc>
          <w:tcPr>
            <w:tcW w:w="11022" w:type="dxa"/>
          </w:tcPr>
          <w:p w14:paraId="14EAF765" w14:textId="0B86DB3F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DIABETES MELITUS/HIPERTESNÃO ARTERIAL/COLELITÍASE/HERNIA UMBELICAL E ESOFÁGICA</w:t>
            </w:r>
          </w:p>
        </w:tc>
      </w:tr>
      <w:tr w:rsidR="003F4B8A" w14:paraId="7870451D" w14:textId="77777777" w:rsidTr="000131BD">
        <w:tc>
          <w:tcPr>
            <w:tcW w:w="2612" w:type="dxa"/>
          </w:tcPr>
          <w:p w14:paraId="774024A8" w14:textId="774FD1C1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N.A.A</w:t>
            </w:r>
          </w:p>
        </w:tc>
        <w:tc>
          <w:tcPr>
            <w:tcW w:w="11022" w:type="dxa"/>
          </w:tcPr>
          <w:p w14:paraId="72CB32FF" w14:textId="4C2EC589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ARTROSE/CRISE CONVULSIVA/GLAUCOMA</w:t>
            </w:r>
          </w:p>
        </w:tc>
      </w:tr>
      <w:tr w:rsidR="001A1015" w14:paraId="108B65A1" w14:textId="77777777" w:rsidTr="000131BD">
        <w:tc>
          <w:tcPr>
            <w:tcW w:w="2612" w:type="dxa"/>
          </w:tcPr>
          <w:p w14:paraId="4B129A76" w14:textId="4EC67DD8" w:rsidR="001A1015" w:rsidRDefault="001A1015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N.F.E</w:t>
            </w:r>
          </w:p>
        </w:tc>
        <w:tc>
          <w:tcPr>
            <w:tcW w:w="11022" w:type="dxa"/>
          </w:tcPr>
          <w:p w14:paraId="23BC796F" w14:textId="5B050231" w:rsidR="001A1015" w:rsidRDefault="001A1015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ALZHEIMER/HIPERTENSÃO ARTERIAL</w:t>
            </w:r>
          </w:p>
        </w:tc>
      </w:tr>
      <w:tr w:rsidR="003F4B8A" w14:paraId="33C5F43D" w14:textId="77777777" w:rsidTr="000131BD">
        <w:tc>
          <w:tcPr>
            <w:tcW w:w="2612" w:type="dxa"/>
          </w:tcPr>
          <w:p w14:paraId="0B39768A" w14:textId="395CEC51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O.S.O</w:t>
            </w:r>
          </w:p>
        </w:tc>
        <w:tc>
          <w:tcPr>
            <w:tcW w:w="11022" w:type="dxa"/>
          </w:tcPr>
          <w:p w14:paraId="368552CB" w14:textId="5E35768A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ENFIZEMA PULMONAR/DEPRESSÃO/ALZHEMIER</w:t>
            </w:r>
          </w:p>
        </w:tc>
      </w:tr>
      <w:tr w:rsidR="003F4B8A" w14:paraId="33512606" w14:textId="77777777" w:rsidTr="000131BD">
        <w:tc>
          <w:tcPr>
            <w:tcW w:w="2612" w:type="dxa"/>
          </w:tcPr>
          <w:p w14:paraId="420C5F85" w14:textId="4411879D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R.S.</w:t>
            </w:r>
          </w:p>
        </w:tc>
        <w:tc>
          <w:tcPr>
            <w:tcW w:w="11022" w:type="dxa"/>
          </w:tcPr>
          <w:p w14:paraId="6FB95079" w14:textId="6F8C790F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TALASSEMIA/HIPOTIREOIDISMO/LABIRINTITE</w:t>
            </w:r>
          </w:p>
        </w:tc>
      </w:tr>
      <w:tr w:rsidR="00D21E2C" w14:paraId="56C6696C" w14:textId="77777777" w:rsidTr="000131BD">
        <w:tc>
          <w:tcPr>
            <w:tcW w:w="2612" w:type="dxa"/>
          </w:tcPr>
          <w:p w14:paraId="3F91F19D" w14:textId="5474D572" w:rsidR="00D21E2C" w:rsidRDefault="00D21E2C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R.M.S</w:t>
            </w:r>
          </w:p>
        </w:tc>
        <w:tc>
          <w:tcPr>
            <w:tcW w:w="11022" w:type="dxa"/>
          </w:tcPr>
          <w:p w14:paraId="5CEEF8AA" w14:textId="5EB61244" w:rsidR="00D21E2C" w:rsidRDefault="00D21E2C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SENILIDADE</w:t>
            </w:r>
          </w:p>
        </w:tc>
      </w:tr>
      <w:tr w:rsidR="003F4B8A" w14:paraId="3726017D" w14:textId="77777777" w:rsidTr="000131BD">
        <w:tc>
          <w:tcPr>
            <w:tcW w:w="2612" w:type="dxa"/>
          </w:tcPr>
          <w:p w14:paraId="61B9E771" w14:textId="7B0D2B48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T.N.</w:t>
            </w:r>
          </w:p>
        </w:tc>
        <w:tc>
          <w:tcPr>
            <w:tcW w:w="11022" w:type="dxa"/>
          </w:tcPr>
          <w:p w14:paraId="33F0C799" w14:textId="664F3A7A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HIPERTENSÃO ARTERIAL/DIABETES MELITUS</w:t>
            </w:r>
          </w:p>
        </w:tc>
      </w:tr>
      <w:tr w:rsidR="003F4B8A" w14:paraId="3E327150" w14:textId="77777777" w:rsidTr="000131BD">
        <w:tc>
          <w:tcPr>
            <w:tcW w:w="2612" w:type="dxa"/>
          </w:tcPr>
          <w:p w14:paraId="28ACAEBA" w14:textId="3031EE51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Z.M.P</w:t>
            </w:r>
          </w:p>
        </w:tc>
        <w:tc>
          <w:tcPr>
            <w:tcW w:w="11022" w:type="dxa"/>
          </w:tcPr>
          <w:p w14:paraId="03B7D351" w14:textId="6ED6870B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DIABETES MELITUS/HIPERTENSÃO ARTERIAL/ESQUIZOFRENIA</w:t>
            </w:r>
          </w:p>
        </w:tc>
      </w:tr>
    </w:tbl>
    <w:p w14:paraId="104A9E99" w14:textId="77777777" w:rsidR="00E8127A" w:rsidRDefault="00E8127A" w:rsidP="00BF3704">
      <w:pPr>
        <w:ind w:left="360"/>
        <w:rPr>
          <w:rFonts w:ascii="Arial" w:hAnsi="Arial" w:cs="Arial"/>
          <w:b/>
          <w:sz w:val="20"/>
          <w:szCs w:val="20"/>
        </w:rPr>
      </w:pPr>
    </w:p>
    <w:p w14:paraId="5FBC4FAD" w14:textId="48B23E37" w:rsidR="00312DE8" w:rsidRPr="00BF3704" w:rsidRDefault="00BF3704" w:rsidP="00BF3704">
      <w:pPr>
        <w:ind w:left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5.</w:t>
      </w:r>
      <w:r w:rsidR="00312DE8" w:rsidRPr="00BF3704">
        <w:rPr>
          <w:rFonts w:ascii="Arial" w:hAnsi="Arial" w:cs="Arial"/>
          <w:b/>
          <w:sz w:val="20"/>
          <w:szCs w:val="20"/>
        </w:rPr>
        <w:t>EVIDÊNCIA DE ADEQUAÇÃO ÀS TERAPIAS INDICADAS ÀS LIMITAÇÕES DE CADA IDOSO ATRAVÉS DO ACOMPANHAMENTO, EVOLUÇÃO ESPECÍFICA, PERMITIDO PELA SISTEMATIZAÇÃO DE ENFERMAGEM.</w:t>
      </w:r>
    </w:p>
    <w:p w14:paraId="251DB2F4" w14:textId="239E54DF" w:rsidR="00744762" w:rsidRPr="002C6F5C" w:rsidRDefault="002B5CA9" w:rsidP="00744762">
      <w:pPr>
        <w:pStyle w:val="PargrafodaLista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(INTERCORRÊN</w:t>
      </w:r>
      <w:r w:rsidR="00744762" w:rsidRPr="002C6F5C">
        <w:rPr>
          <w:rFonts w:ascii="Arial" w:hAnsi="Arial" w:cs="Arial"/>
          <w:b/>
          <w:sz w:val="20"/>
          <w:szCs w:val="20"/>
        </w:rPr>
        <w:t>CIAS/ALTERAÇÕES DAS CONDIÇÕES CLÍNICAS DO</w:t>
      </w:r>
      <w:r w:rsidR="000D25F0">
        <w:rPr>
          <w:rFonts w:ascii="Arial" w:hAnsi="Arial" w:cs="Arial"/>
          <w:b/>
          <w:sz w:val="20"/>
          <w:szCs w:val="20"/>
        </w:rPr>
        <w:t xml:space="preserve"> PACIENTE E O QUE FOI REALIZADO)</w:t>
      </w:r>
    </w:p>
    <w:tbl>
      <w:tblPr>
        <w:tblStyle w:val="Tabelacomgrade"/>
        <w:tblW w:w="0" w:type="auto"/>
        <w:tblInd w:w="421" w:type="dxa"/>
        <w:tblLook w:val="04A0" w:firstRow="1" w:lastRow="0" w:firstColumn="1" w:lastColumn="0" w:noHBand="0" w:noVBand="1"/>
      </w:tblPr>
      <w:tblGrid>
        <w:gridCol w:w="1563"/>
        <w:gridCol w:w="1839"/>
        <w:gridCol w:w="10171"/>
      </w:tblGrid>
      <w:tr w:rsidR="00EB5C0B" w14:paraId="66A1D462" w14:textId="77777777" w:rsidTr="00E82CCE">
        <w:tc>
          <w:tcPr>
            <w:tcW w:w="1563" w:type="dxa"/>
          </w:tcPr>
          <w:p w14:paraId="1B94F26B" w14:textId="0D9DD8E6" w:rsidR="00312DE8" w:rsidRDefault="00312DE8" w:rsidP="00312DE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744762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1839" w:type="dxa"/>
          </w:tcPr>
          <w:p w14:paraId="3C24B7BB" w14:textId="148635DB" w:rsidR="00312DE8" w:rsidRDefault="00744762" w:rsidP="00312DE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ACOLHIDO </w:t>
            </w:r>
          </w:p>
        </w:tc>
        <w:tc>
          <w:tcPr>
            <w:tcW w:w="10171" w:type="dxa"/>
          </w:tcPr>
          <w:p w14:paraId="67A95800" w14:textId="77777777" w:rsidR="00312DE8" w:rsidRDefault="00312DE8" w:rsidP="00312DE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09F5" w14:paraId="359ABAC6" w14:textId="77777777" w:rsidTr="001174E5">
        <w:trPr>
          <w:trHeight w:val="977"/>
        </w:trPr>
        <w:tc>
          <w:tcPr>
            <w:tcW w:w="1563" w:type="dxa"/>
          </w:tcPr>
          <w:p w14:paraId="695DB261" w14:textId="55AE2E19" w:rsidR="000409F5" w:rsidRDefault="00D21E2C" w:rsidP="000409F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14/04</w:t>
            </w:r>
          </w:p>
        </w:tc>
        <w:tc>
          <w:tcPr>
            <w:tcW w:w="1839" w:type="dxa"/>
          </w:tcPr>
          <w:p w14:paraId="4A9119F7" w14:textId="77E3086F" w:rsidR="000409F5" w:rsidRDefault="00D21E2C" w:rsidP="000409F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M.J.C.H</w:t>
            </w:r>
          </w:p>
        </w:tc>
        <w:tc>
          <w:tcPr>
            <w:tcW w:w="10171" w:type="dxa"/>
          </w:tcPr>
          <w:p w14:paraId="3B9DF3B2" w14:textId="6780978B" w:rsidR="00B90110" w:rsidRDefault="00D21E2C" w:rsidP="0002794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ACOLHIDA APRESENTANDO QUEDA DO ESTADO GERAL, AVALIADA PELO DR. LUCAS, FOI ENCAMINHADA AO PRONTO SOCORRO PARA AVALIAÇÃO, EXAMES E CONDUTA MÉDICA</w:t>
            </w:r>
            <w:r w:rsidR="00B90110">
              <w:rPr>
                <w:rFonts w:ascii="Arial" w:hAnsi="Arial" w:cs="Arial"/>
                <w:sz w:val="20"/>
                <w:szCs w:val="20"/>
              </w:rPr>
              <w:t xml:space="preserve"> RETORNANDO AS 21.40H DO PRONTO SOCORRO, SEM PRESCRIÇÃO MÉDICA</w:t>
            </w:r>
          </w:p>
        </w:tc>
      </w:tr>
      <w:tr w:rsidR="00E111F3" w14:paraId="31C304AB" w14:textId="77777777" w:rsidTr="001174E5">
        <w:trPr>
          <w:trHeight w:val="977"/>
        </w:trPr>
        <w:tc>
          <w:tcPr>
            <w:tcW w:w="1563" w:type="dxa"/>
          </w:tcPr>
          <w:p w14:paraId="49C46D74" w14:textId="29EA45C2" w:rsidR="00E111F3" w:rsidRDefault="00B90110" w:rsidP="000409F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15/0-4 </w:t>
            </w:r>
          </w:p>
        </w:tc>
        <w:tc>
          <w:tcPr>
            <w:tcW w:w="1839" w:type="dxa"/>
          </w:tcPr>
          <w:p w14:paraId="0FA7D26F" w14:textId="12A0C808" w:rsidR="00E111F3" w:rsidRDefault="00B90110" w:rsidP="000409F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M.J.C.H</w:t>
            </w:r>
          </w:p>
        </w:tc>
        <w:tc>
          <w:tcPr>
            <w:tcW w:w="10171" w:type="dxa"/>
          </w:tcPr>
          <w:p w14:paraId="3440B741" w14:textId="0C55E26E" w:rsidR="00E111F3" w:rsidRDefault="00B90110" w:rsidP="0002794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FOI ENCAMINHA AO PRONTO SCORRRO PARA SER REA</w:t>
            </w:r>
            <w:r>
              <w:rPr>
                <w:rFonts w:ascii="Arial" w:hAnsi="Arial" w:cs="Arial"/>
                <w:sz w:val="20"/>
                <w:szCs w:val="20"/>
              </w:rPr>
              <w:t>VA</w:t>
            </w:r>
            <w:r>
              <w:rPr>
                <w:rFonts w:ascii="Arial" w:hAnsi="Arial" w:cs="Arial"/>
                <w:sz w:val="20"/>
                <w:szCs w:val="20"/>
              </w:rPr>
              <w:t>LIADA E REALIZAR EXA</w:t>
            </w:r>
            <w:r>
              <w:rPr>
                <w:rFonts w:ascii="Arial" w:hAnsi="Arial" w:cs="Arial"/>
                <w:sz w:val="20"/>
                <w:szCs w:val="20"/>
              </w:rPr>
              <w:t>ME DE RX, CONSTATADO CONSTATADO PNEUMONIA COM CEFITRIAXONA 2MG ENDOVENOSA POR 6 DIAS, A PRIMEIRA DOSE FOI INICIADA NO PS.</w:t>
            </w:r>
          </w:p>
        </w:tc>
      </w:tr>
      <w:tr w:rsidR="00E111F3" w14:paraId="7424446D" w14:textId="77777777" w:rsidTr="001174E5">
        <w:trPr>
          <w:trHeight w:val="977"/>
        </w:trPr>
        <w:tc>
          <w:tcPr>
            <w:tcW w:w="1563" w:type="dxa"/>
          </w:tcPr>
          <w:p w14:paraId="63F11456" w14:textId="17BC3A7C" w:rsidR="00E111F3" w:rsidRDefault="00E111F3" w:rsidP="000409F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9" w:type="dxa"/>
          </w:tcPr>
          <w:p w14:paraId="32A60893" w14:textId="4256D1D2" w:rsidR="00E111F3" w:rsidRDefault="00E111F3" w:rsidP="000409F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71" w:type="dxa"/>
          </w:tcPr>
          <w:p w14:paraId="26A3C75F" w14:textId="3E2C3E17" w:rsidR="00E111F3" w:rsidRDefault="00E111F3" w:rsidP="0002794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9BB92C3" w14:textId="6950DB8A" w:rsidR="006D3395" w:rsidRDefault="006D3395" w:rsidP="006D3395">
      <w:pPr>
        <w:pStyle w:val="PargrafodaLista"/>
        <w:ind w:left="1080"/>
        <w:rPr>
          <w:rFonts w:ascii="Arial" w:hAnsi="Arial" w:cs="Arial"/>
          <w:b/>
          <w:sz w:val="20"/>
          <w:szCs w:val="20"/>
        </w:rPr>
      </w:pPr>
    </w:p>
    <w:p w14:paraId="1C55F52B" w14:textId="77777777" w:rsidR="007411C9" w:rsidRPr="007411C9" w:rsidRDefault="007411C9" w:rsidP="007411C9">
      <w:pPr>
        <w:rPr>
          <w:rFonts w:ascii="Arial" w:hAnsi="Arial" w:cs="Arial"/>
          <w:b/>
          <w:sz w:val="20"/>
          <w:szCs w:val="20"/>
        </w:rPr>
      </w:pPr>
    </w:p>
    <w:p w14:paraId="1C7A29C9" w14:textId="50A7E084" w:rsidR="002476C8" w:rsidRPr="00F2038A" w:rsidRDefault="00967205" w:rsidP="007C4D9F">
      <w:pPr>
        <w:pStyle w:val="PargrafodaLista"/>
        <w:numPr>
          <w:ilvl w:val="0"/>
          <w:numId w:val="22"/>
        </w:numPr>
        <w:rPr>
          <w:rFonts w:ascii="Arial" w:hAnsi="Arial" w:cs="Arial"/>
          <w:b/>
          <w:sz w:val="20"/>
          <w:szCs w:val="20"/>
        </w:rPr>
      </w:pPr>
      <w:r w:rsidRPr="00F2038A">
        <w:rPr>
          <w:rFonts w:ascii="Arial" w:hAnsi="Arial" w:cs="Arial"/>
          <w:b/>
          <w:sz w:val="20"/>
          <w:szCs w:val="20"/>
        </w:rPr>
        <w:lastRenderedPageBreak/>
        <w:t>EVIDÊNCIA DE INSERÇÃO DOS FAMILIARES DOS IDOSO AO MEIO AMBIENTAL, PERMITINDO QUE OS MESMOS POSSAM ACOMPANHAR O ESTABELECIMENTO DE DIAGNÓSTICOS E DAS TERAPIAS INDICADAS, DE MODO QUE POSSAM COMPREENDER A EVOLUÇÃO DE CADA QUADRO</w:t>
      </w:r>
      <w:r w:rsidR="006602F0">
        <w:rPr>
          <w:rFonts w:ascii="Arial" w:hAnsi="Arial" w:cs="Arial"/>
          <w:b/>
          <w:sz w:val="20"/>
          <w:szCs w:val="20"/>
        </w:rPr>
        <w:t xml:space="preserve"> E O PORQUE DAS SINTOMATOLOGIAS</w:t>
      </w:r>
    </w:p>
    <w:tbl>
      <w:tblPr>
        <w:tblStyle w:val="Tabelacomgrade"/>
        <w:tblW w:w="0" w:type="auto"/>
        <w:tblInd w:w="360" w:type="dxa"/>
        <w:tblLook w:val="04A0" w:firstRow="1" w:lastRow="0" w:firstColumn="1" w:lastColumn="0" w:noHBand="0" w:noVBand="1"/>
      </w:tblPr>
      <w:tblGrid>
        <w:gridCol w:w="13634"/>
      </w:tblGrid>
      <w:tr w:rsidR="00967205" w14:paraId="1A7AAD72" w14:textId="77777777" w:rsidTr="00967205">
        <w:tc>
          <w:tcPr>
            <w:tcW w:w="13994" w:type="dxa"/>
          </w:tcPr>
          <w:p w14:paraId="2CFDC67E" w14:textId="1EB49D54" w:rsidR="00967205" w:rsidRDefault="00967205" w:rsidP="00967205">
            <w:pPr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REUNIÕES AGENDADAS COM AS FAMÍLIAS (VIDE RELATÓRIO DO SERVIÇO SOCIAL.</w:t>
            </w:r>
          </w:p>
          <w:p w14:paraId="2611F898" w14:textId="7911C25D" w:rsidR="003C1251" w:rsidRDefault="00967205" w:rsidP="003C1251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ANTES DA PANDEMIA DE COVID 19 OS FAILIARES ERAM CONVIDADOS PARA UMA COFRATERNIZAÇÃO NO SALÃO DE FESTAS. NESSA OCASIÃO A EQUIPE MULTIPROFISSIONAL ESCLARECIA AS DÚVIDAS E ROTINAS DO LAR.</w:t>
            </w:r>
          </w:p>
        </w:tc>
      </w:tr>
    </w:tbl>
    <w:p w14:paraId="38EC988C" w14:textId="77777777" w:rsidR="00267CBD" w:rsidRDefault="00267CBD" w:rsidP="00267CBD">
      <w:pPr>
        <w:rPr>
          <w:rFonts w:ascii="Arial" w:hAnsi="Arial" w:cs="Arial"/>
          <w:b/>
          <w:sz w:val="20"/>
          <w:szCs w:val="20"/>
        </w:rPr>
      </w:pPr>
    </w:p>
    <w:p w14:paraId="39AC97AA" w14:textId="77777777" w:rsidR="0021375D" w:rsidRPr="00267CBD" w:rsidRDefault="0021375D" w:rsidP="00267CBD">
      <w:pPr>
        <w:rPr>
          <w:rFonts w:ascii="Arial" w:hAnsi="Arial" w:cs="Arial"/>
          <w:b/>
          <w:sz w:val="20"/>
          <w:szCs w:val="20"/>
        </w:rPr>
      </w:pPr>
    </w:p>
    <w:p w14:paraId="42194605" w14:textId="3E635975" w:rsidR="00411005" w:rsidRPr="00267CBD" w:rsidRDefault="00267CBD" w:rsidP="00267CBD">
      <w:pPr>
        <w:ind w:left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7.</w:t>
      </w:r>
      <w:r w:rsidR="00411005" w:rsidRPr="00267CBD">
        <w:rPr>
          <w:rFonts w:ascii="Arial" w:hAnsi="Arial" w:cs="Arial"/>
          <w:b/>
          <w:sz w:val="20"/>
          <w:szCs w:val="20"/>
        </w:rPr>
        <w:t>EVIDÊNCIA DA APROXIMAÇÃO DOS FAMILIARES AOS SETORES SUPRAMENCIONADOS, DE MODO A IMPEDIR PRESTAÇÃO INCORRETA DE INFORMAÇÕES ACERCA DO ESTADO DE SAÚDE DOS IDOSOS POR PROFISSIONAIS DE OUTROS SETORES.</w:t>
      </w:r>
    </w:p>
    <w:tbl>
      <w:tblPr>
        <w:tblStyle w:val="Tabelacomgrade"/>
        <w:tblW w:w="0" w:type="auto"/>
        <w:tblInd w:w="360" w:type="dxa"/>
        <w:tblLook w:val="04A0" w:firstRow="1" w:lastRow="0" w:firstColumn="1" w:lastColumn="0" w:noHBand="0" w:noVBand="1"/>
      </w:tblPr>
      <w:tblGrid>
        <w:gridCol w:w="13634"/>
      </w:tblGrid>
      <w:tr w:rsidR="00411005" w14:paraId="7AE95282" w14:textId="77777777" w:rsidTr="00411005">
        <w:tc>
          <w:tcPr>
            <w:tcW w:w="13994" w:type="dxa"/>
          </w:tcPr>
          <w:p w14:paraId="36D6852A" w14:textId="77777777" w:rsidR="00411005" w:rsidRDefault="00411005" w:rsidP="00411005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 FAMILIARES SÃO CHAMADOS PARA ACOMPANHAR OS EXAMES E CONSUTAS EXTERNAS, ASSIM COMO SÃO COMUNICADOS SOBRE TODAS AS INTERCORRÊNCIAS PELOS PRO</w:t>
            </w:r>
            <w:r w:rsidR="009D5AED">
              <w:rPr>
                <w:rFonts w:ascii="Arial" w:hAnsi="Arial" w:cs="Arial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ISSIONAIS DA EQUIPE MULTIPROFISSIONAL PRESENTES NO MOMENTO DA OCORRÊNCIAS.</w:t>
            </w:r>
          </w:p>
          <w:p w14:paraId="39F4AEF9" w14:textId="781D5E70" w:rsidR="003C1251" w:rsidRPr="003D09E6" w:rsidRDefault="003C1251" w:rsidP="00411005">
            <w:pPr>
              <w:spacing w:before="12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09E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SÃO COMUNICADOS SOBRE DIAGNOSTICOS </w:t>
            </w:r>
            <w:r w:rsidR="003D09E6" w:rsidRPr="003D09E6">
              <w:rPr>
                <w:rFonts w:ascii="Arial" w:hAnsi="Arial" w:cs="Arial"/>
                <w:b/>
                <w:bCs/>
                <w:sz w:val="20"/>
                <w:szCs w:val="20"/>
              </w:rPr>
              <w:t>, M</w:t>
            </w:r>
            <w:r w:rsidRPr="003D09E6">
              <w:rPr>
                <w:rFonts w:ascii="Arial" w:hAnsi="Arial" w:cs="Arial"/>
                <w:b/>
                <w:bCs/>
                <w:sz w:val="20"/>
                <w:szCs w:val="20"/>
              </w:rPr>
              <w:t>UDANÇA DE MEDICAÇÕES, REALIZAÇÕES DE EXAMES  ATRAVÉS DE CONTATO TELEFONICO, QUANDO NÃO CONSEGUEM ACOMPANHAR O IDOSO.</w:t>
            </w:r>
          </w:p>
        </w:tc>
      </w:tr>
    </w:tbl>
    <w:p w14:paraId="33131C7B" w14:textId="389DAC06" w:rsidR="00411005" w:rsidRDefault="00411005" w:rsidP="00411005">
      <w:pPr>
        <w:spacing w:line="360" w:lineRule="auto"/>
        <w:ind w:left="360"/>
        <w:rPr>
          <w:rFonts w:ascii="Arial" w:hAnsi="Arial" w:cs="Arial"/>
          <w:sz w:val="20"/>
          <w:szCs w:val="20"/>
        </w:rPr>
      </w:pPr>
    </w:p>
    <w:p w14:paraId="345B0AE3" w14:textId="395A6B0A" w:rsidR="00411005" w:rsidRDefault="002C6F5C" w:rsidP="007C4D9F">
      <w:pPr>
        <w:pStyle w:val="PargrafodaLista"/>
        <w:numPr>
          <w:ilvl w:val="0"/>
          <w:numId w:val="22"/>
        </w:num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EVIDÊ</w:t>
      </w:r>
      <w:r w:rsidR="00411005" w:rsidRPr="002C6F5C">
        <w:rPr>
          <w:rFonts w:ascii="Arial" w:hAnsi="Arial" w:cs="Arial"/>
          <w:b/>
          <w:sz w:val="20"/>
          <w:szCs w:val="20"/>
        </w:rPr>
        <w:t>NCIA DE INCENTIVO À EQUIPE ATRAVÉS DE PROGRAMAS DE MOTIV</w:t>
      </w:r>
      <w:r w:rsidR="003C1251">
        <w:rPr>
          <w:rFonts w:ascii="Arial" w:hAnsi="Arial" w:cs="Arial"/>
          <w:b/>
          <w:sz w:val="20"/>
          <w:szCs w:val="20"/>
        </w:rPr>
        <w:t>A</w:t>
      </w:r>
      <w:r w:rsidR="00411005" w:rsidRPr="002C6F5C">
        <w:rPr>
          <w:rFonts w:ascii="Arial" w:hAnsi="Arial" w:cs="Arial"/>
          <w:b/>
          <w:sz w:val="20"/>
          <w:szCs w:val="20"/>
        </w:rPr>
        <w:t>ÇÃO E CAPACITAÇÃO PARA O TRABALHO.</w:t>
      </w:r>
    </w:p>
    <w:tbl>
      <w:tblPr>
        <w:tblStyle w:val="Tabelacomgrade"/>
        <w:tblW w:w="0" w:type="auto"/>
        <w:tblInd w:w="360" w:type="dxa"/>
        <w:tblLook w:val="04A0" w:firstRow="1" w:lastRow="0" w:firstColumn="1" w:lastColumn="0" w:noHBand="0" w:noVBand="1"/>
      </w:tblPr>
      <w:tblGrid>
        <w:gridCol w:w="13634"/>
      </w:tblGrid>
      <w:tr w:rsidR="00411005" w14:paraId="0D41EF05" w14:textId="77777777" w:rsidTr="003D09E6">
        <w:tc>
          <w:tcPr>
            <w:tcW w:w="13634" w:type="dxa"/>
          </w:tcPr>
          <w:p w14:paraId="23A180CD" w14:textId="762AAA24" w:rsidR="00411005" w:rsidRDefault="00411005" w:rsidP="00411005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 ANÁLISE, PELO SERVIÇO DE RECURSOS HUMANOS DA INSTITUIÇÃO UM PRO</w:t>
            </w:r>
            <w:r w:rsidR="009D5AED">
              <w:rPr>
                <w:rFonts w:ascii="Arial" w:hAnsi="Arial" w:cs="Arial"/>
                <w:sz w:val="20"/>
                <w:szCs w:val="20"/>
              </w:rPr>
              <w:t>GR</w:t>
            </w:r>
            <w:r w:rsidR="00706B5B">
              <w:rPr>
                <w:rFonts w:ascii="Arial" w:hAnsi="Arial" w:cs="Arial"/>
                <w:sz w:val="20"/>
                <w:szCs w:val="20"/>
              </w:rPr>
              <w:t>A</w:t>
            </w:r>
            <w:r w:rsidR="009D5AED">
              <w:rPr>
                <w:rFonts w:ascii="Arial" w:hAnsi="Arial" w:cs="Arial"/>
                <w:sz w:val="20"/>
                <w:szCs w:val="20"/>
              </w:rPr>
              <w:t>MA DE INCENTIVOS AOS COLABORA</w:t>
            </w:r>
            <w:r>
              <w:rPr>
                <w:rFonts w:ascii="Arial" w:hAnsi="Arial" w:cs="Arial"/>
                <w:sz w:val="20"/>
                <w:szCs w:val="20"/>
              </w:rPr>
              <w:t>DORES</w:t>
            </w:r>
          </w:p>
          <w:p w14:paraId="0C5A8044" w14:textId="77777777" w:rsidR="003D09E6" w:rsidRDefault="00411005" w:rsidP="00411005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PROPOSTA DE UM PROGRAMA DE TREINAMENTO AOS COLABORADORES PARA O ANO DE 2022.</w:t>
            </w:r>
          </w:p>
          <w:p w14:paraId="5A691B1C" w14:textId="301B7EE1" w:rsidR="00F2038A" w:rsidRPr="009649B1" w:rsidRDefault="00F2038A" w:rsidP="00DF0F63">
            <w:pPr>
              <w:spacing w:before="12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61C945F" w14:textId="77777777" w:rsidR="00411005" w:rsidRDefault="00411005" w:rsidP="00411005">
      <w:pPr>
        <w:spacing w:line="360" w:lineRule="auto"/>
        <w:ind w:left="360"/>
        <w:rPr>
          <w:rFonts w:ascii="Arial" w:hAnsi="Arial" w:cs="Arial"/>
          <w:sz w:val="20"/>
          <w:szCs w:val="20"/>
        </w:rPr>
      </w:pPr>
    </w:p>
    <w:p w14:paraId="046744C8" w14:textId="4012E6C5" w:rsidR="00411005" w:rsidRDefault="002C6F5C" w:rsidP="007C4D9F">
      <w:pPr>
        <w:pStyle w:val="PargrafodaLista"/>
        <w:numPr>
          <w:ilvl w:val="0"/>
          <w:numId w:val="22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EVIDÊNCIA DA PROMOÇÃ</w:t>
      </w:r>
      <w:r w:rsidR="00411005" w:rsidRPr="002C6F5C">
        <w:rPr>
          <w:rFonts w:ascii="Arial" w:hAnsi="Arial" w:cs="Arial"/>
          <w:b/>
          <w:sz w:val="20"/>
          <w:szCs w:val="20"/>
        </w:rPr>
        <w:t>O DE RE</w:t>
      </w:r>
      <w:r>
        <w:rPr>
          <w:rFonts w:ascii="Arial" w:hAnsi="Arial" w:cs="Arial"/>
          <w:b/>
          <w:sz w:val="20"/>
          <w:szCs w:val="20"/>
        </w:rPr>
        <w:t>UNIÕES PERIO</w:t>
      </w:r>
      <w:r w:rsidR="00411005" w:rsidRPr="002C6F5C">
        <w:rPr>
          <w:rFonts w:ascii="Arial" w:hAnsi="Arial" w:cs="Arial"/>
          <w:b/>
          <w:sz w:val="20"/>
          <w:szCs w:val="20"/>
        </w:rPr>
        <w:t>DICAS COM A EQUIPE DE ENFERMAGEM E EQUIPE INTERDICIPLINAR</w:t>
      </w:r>
      <w:r w:rsidR="00411005">
        <w:rPr>
          <w:rFonts w:ascii="Arial" w:hAnsi="Arial" w:cs="Arial"/>
          <w:sz w:val="20"/>
          <w:szCs w:val="20"/>
        </w:rPr>
        <w:t>.</w:t>
      </w:r>
    </w:p>
    <w:tbl>
      <w:tblPr>
        <w:tblStyle w:val="Tabelacomgrade"/>
        <w:tblW w:w="0" w:type="auto"/>
        <w:tblInd w:w="360" w:type="dxa"/>
        <w:tblLook w:val="04A0" w:firstRow="1" w:lastRow="0" w:firstColumn="1" w:lastColumn="0" w:noHBand="0" w:noVBand="1"/>
      </w:tblPr>
      <w:tblGrid>
        <w:gridCol w:w="13634"/>
      </w:tblGrid>
      <w:tr w:rsidR="00411005" w14:paraId="28CDC729" w14:textId="77777777" w:rsidTr="00411005">
        <w:tc>
          <w:tcPr>
            <w:tcW w:w="13994" w:type="dxa"/>
          </w:tcPr>
          <w:p w14:paraId="033524B4" w14:textId="7D8169F2" w:rsidR="00411005" w:rsidRDefault="00411005" w:rsidP="002C6F5C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REUNIÃO ENFERMAGEM</w:t>
            </w:r>
            <w:r w:rsidR="003C1251">
              <w:rPr>
                <w:rFonts w:ascii="Arial" w:hAnsi="Arial" w:cs="Arial"/>
                <w:sz w:val="20"/>
                <w:szCs w:val="20"/>
              </w:rPr>
              <w:t xml:space="preserve"> (VIDE LISTA)</w:t>
            </w:r>
          </w:p>
        </w:tc>
      </w:tr>
      <w:tr w:rsidR="002C6F5C" w14:paraId="6D643155" w14:textId="77777777" w:rsidTr="00411005">
        <w:tc>
          <w:tcPr>
            <w:tcW w:w="13994" w:type="dxa"/>
          </w:tcPr>
          <w:p w14:paraId="00558F39" w14:textId="36661F4F" w:rsidR="002C6F5C" w:rsidRDefault="002C6F5C" w:rsidP="00411005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(VIDE LISTAS E IMAGENS DOS RELATÓRIOS SOCIAIS ANTERIORES)</w:t>
            </w:r>
          </w:p>
        </w:tc>
      </w:tr>
    </w:tbl>
    <w:p w14:paraId="6CD173C4" w14:textId="77777777" w:rsidR="00411005" w:rsidRPr="00411005" w:rsidRDefault="00411005" w:rsidP="00411005">
      <w:pPr>
        <w:spacing w:line="360" w:lineRule="auto"/>
        <w:ind w:left="360"/>
        <w:rPr>
          <w:rFonts w:ascii="Arial" w:hAnsi="Arial" w:cs="Arial"/>
          <w:sz w:val="20"/>
          <w:szCs w:val="20"/>
        </w:rPr>
      </w:pPr>
    </w:p>
    <w:sectPr w:rsidR="00411005" w:rsidRPr="00411005" w:rsidSect="00CC01AC">
      <w:headerReference w:type="default" r:id="rId8"/>
      <w:footerReference w:type="default" r:id="rId9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9050C" w14:textId="77777777" w:rsidR="003F1F15" w:rsidRDefault="003F1F15" w:rsidP="003F1F15">
      <w:pPr>
        <w:spacing w:after="0" w:line="240" w:lineRule="auto"/>
      </w:pPr>
      <w:r>
        <w:separator/>
      </w:r>
    </w:p>
  </w:endnote>
  <w:endnote w:type="continuationSeparator" w:id="0">
    <w:p w14:paraId="5B7769B2" w14:textId="77777777" w:rsidR="003F1F15" w:rsidRDefault="003F1F15" w:rsidP="003F1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75547" w14:textId="77777777" w:rsidR="003F1F15" w:rsidRDefault="003F1F15">
    <w:pPr>
      <w:pStyle w:val="Rodap"/>
    </w:pPr>
    <w:r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7B44E7C" wp14:editId="4B33ADBC">
              <wp:simplePos x="0" y="0"/>
              <wp:positionH relativeFrom="rightMargin">
                <wp:align>left</wp:align>
              </wp:positionH>
              <wp:positionV relativeFrom="page">
                <wp:align>bottom</wp:align>
              </wp:positionV>
              <wp:extent cx="73152" cy="699247"/>
              <wp:effectExtent l="0" t="0" r="22225" b="10795"/>
              <wp:wrapNone/>
              <wp:docPr id="223" name="Grupo 2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152" cy="699247"/>
                        <a:chOff x="2820" y="4935"/>
                        <a:chExt cx="120" cy="1320"/>
                      </a:xfrm>
                    </wpg:grpSpPr>
                    <wps:wsp>
                      <wps:cNvPr id="448" name="AutoForma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9" name="AutoForma 3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0" name="AutoForma 4"/>
                      <wps:cNvCnPr>
                        <a:cxnSpLocks noChangeShapeType="1"/>
                      </wps:cNvCnPr>
                      <wps:spPr bwMode="auto">
                        <a:xfrm>
                          <a:off x="294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78000</wp14:pctHeight>
              </wp14:sizeRelV>
            </wp:anchor>
          </w:drawing>
        </mc:Choice>
        <mc:Fallback>
          <w:pict>
            <v:group w14:anchorId="51AC01F0" id="Grupo 223" o:spid="_x0000_s1026" style="position:absolute;margin-left:0;margin-top:0;width:5.75pt;height:55.05pt;z-index:251660288;mso-height-percent:780;mso-position-horizontal:left;mso-position-horizontal-relative:right-margin-area;mso-position-vertical:bottom;mso-position-vertical-relative:page;mso-height-percent:780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Forma 2" o:spid="_x0000_s1027" type="#_x0000_t32" style="position:absolute;left:282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NLe1sIAAADcAAAADwAAAGRycy9kb3ducmV2LnhtbERPTWvCMBi+D/wP4RW8zbQiY3ZGGUrF&#10;ixt+HDy+NO/asuRNSaKt/94cBjs+PN/L9WCNuJMPrWMF+TQDQVw53XKt4HIuX99BhIis0TgmBQ8K&#10;sF6NXpZYaNfzke6nWIsUwqFABU2MXSFlqBqyGKauI07cj/MWY4K+ltpjn8KtkbMse5MWW04NDXa0&#10;aaj6Pd2sAv9V6mtu7P62++5Nvphty93hrNRkPHx+gIg0xH/xn3uvFcznaW06k46AXD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NLe1sIAAADcAAAADwAAAAAAAAAAAAAA&#10;AAChAgAAZHJzL2Rvd25yZXYueG1sUEsFBgAAAAAEAAQA+QAAAJADAAAAAA==&#10;" strokecolor="#a8d08d [1945]" strokeweight="1.25pt"/>
              <v:shape id="AutoForma 3" o:spid="_x0000_s1028" type="#_x0000_t32" style="position:absolute;left:288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557TcUAAADcAAAADwAAAGRycy9kb3ducmV2LnhtbESPQWsCMRSE70L/Q3iF3jS7IqJbo5SW&#10;FS8q1R56fGyeu4vJy5JEd/vvG6HQ4zAz3zCrzWCNuJMPrWMF+SQDQVw53XKt4OtcjhcgQkTWaByT&#10;gh8KsFk/jVZYaNfzJ91PsRYJwqFABU2MXSFlqBqyGCauI07exXmLMUlfS+2xT3Br5DTL5tJiy2mh&#10;wY7eG6qup5tV4A+l/s6N3d22x97ky+lHud2flXp5Ht5eQUQa4n/4r73TCmazJTzOpCMg1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557TcUAAADcAAAADwAAAAAAAAAA&#10;AAAAAAChAgAAZHJzL2Rvd25yZXYueG1sUEsFBgAAAAAEAAQA+QAAAJMDAAAAAA==&#10;" strokecolor="#a8d08d [1945]" strokeweight="1.25pt"/>
              <v:shape id="AutoForma 4" o:spid="_x0000_s1029" type="#_x0000_t32" style="position:absolute;left:294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1EDcIAAADcAAAADwAAAGRycy9kb3ducmV2LnhtbERPz2vCMBS+D/wfwhO8zbSiQzujyEbF&#10;ixvTHXZ8NG9tMXkpSbT1vzeHwY4f3+/1drBG3MiH1rGCfJqBIK6cbrlW8H0un5cgQkTWaByTgjsF&#10;2G5GT2sstOv5i26nWIsUwqFABU2MXSFlqBqyGKauI07cr/MWY4K+ltpjn8KtkbMse5EWW04NDXb0&#10;1lB1OV2tAv9R6p/c2MN1/9mbfDV7L/fHs1KT8bB7BRFpiP/iP/dBK5gv0vx0Jh0BuXk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31EDcIAAADcAAAADwAAAAAAAAAAAAAA&#10;AAChAgAAZHJzL2Rvd25yZXYueG1sUEsFBgAAAAAEAAQA+QAAAJADAAAAAA==&#10;" strokecolor="#a8d08d [1945]" strokeweight="1.25pt"/>
              <w10:wrap anchorx="margin" anchory="page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9CD21A" wp14:editId="5334E9E3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5939155" cy="740410"/>
              <wp:effectExtent l="0" t="0" r="4445" b="0"/>
              <wp:wrapNone/>
              <wp:docPr id="451" name="Retângulo 4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Data"/>
                            <w:id w:val="77476837"/>
                            <w:showingPlcHdr/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>
                              <w:dateFormat w:val="d 'de' MMMM 'de' yyyy"/>
                              <w:lid w:val="pt-BR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14:paraId="2FFD9D61" w14:textId="77777777" w:rsidR="003F1F15" w:rsidRDefault="003F1F15">
                              <w:pPr>
                                <w:jc w:val="right"/>
                              </w:pPr>
                              <w:r>
                                <w:t>[Data]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w14:anchorId="189CD21A" id="Retângulo 451" o:spid="_x0000_s1026" style="position:absolute;margin-left:0;margin-top:0;width:467.65pt;height:58.3pt;z-index:251659264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" filled="f" stroked="f">
              <v:textbox inset=",0">
                <w:txbxContent>
                  <w:sdt>
                    <w:sdtPr>
                      <w:alias w:val="Data"/>
                      <w:id w:val="77476837"/>
                      <w:showingPlcHdr/>
                      <w:dataBinding w:prefixMappings="xmlns:ns0='http://schemas.microsoft.com/office/2006/coverPageProps'" w:xpath="/ns0:CoverPageProperties[1]/ns0:PublishDate[1]" w:storeItemID="{55AF091B-3C7A-41E3-B477-F2FDAA23CFDA}"/>
                      <w:date>
                        <w:dateFormat w:val="d 'de' MMMM 'de' yyyy"/>
                        <w:lid w:val="pt-BR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p w14:paraId="2FFD9D61" w14:textId="77777777" w:rsidR="003F1F15" w:rsidRDefault="003F1F15">
                        <w:pPr>
                          <w:jc w:val="right"/>
                        </w:pPr>
                        <w:r>
                          <w:t>[Data]</w:t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B959B" w14:textId="77777777" w:rsidR="003F1F15" w:rsidRDefault="003F1F15" w:rsidP="003F1F15">
      <w:pPr>
        <w:spacing w:after="0" w:line="240" w:lineRule="auto"/>
      </w:pPr>
      <w:r>
        <w:separator/>
      </w:r>
    </w:p>
  </w:footnote>
  <w:footnote w:type="continuationSeparator" w:id="0">
    <w:p w14:paraId="18E2102D" w14:textId="77777777" w:rsidR="003F1F15" w:rsidRDefault="003F1F15" w:rsidP="003F1F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49017" w14:textId="0C1490E8" w:rsidR="00154FA0" w:rsidRPr="00985FBE" w:rsidRDefault="00537BED" w:rsidP="005768FE">
    <w:pPr>
      <w:pBdr>
        <w:top w:val="single" w:sz="4" w:space="0" w:color="auto"/>
        <w:left w:val="single" w:sz="4" w:space="0" w:color="auto"/>
        <w:bottom w:val="single" w:sz="4" w:space="1" w:color="auto"/>
        <w:right w:val="single" w:sz="4" w:space="4" w:color="auto"/>
      </w:pBdr>
      <w:spacing w:after="0"/>
      <w:rPr>
        <w:b/>
        <w:sz w:val="18"/>
        <w:szCs w:val="20"/>
      </w:rPr>
    </w:pPr>
    <w:r>
      <w:ptab w:relativeTo="margin" w:alignment="center" w:leader="none"/>
    </w:r>
    <w:r w:rsidR="00154FA0" w:rsidRPr="00985FBE">
      <w:rPr>
        <w:b/>
        <w:sz w:val="18"/>
        <w:szCs w:val="20"/>
      </w:rPr>
      <w:t>LAR SÃO VICENTE DE PAULO, OBRA UNIDA DA SOCIEDADE DE SÃO VICENTE DE PAULO (SSVP) EM IRACEMÁPOLIS</w:t>
    </w:r>
  </w:p>
  <w:p w14:paraId="71189A8B" w14:textId="77777777" w:rsidR="00154FA0" w:rsidRPr="00985FBE" w:rsidRDefault="00154FA0" w:rsidP="005768FE">
    <w:pPr>
      <w:pBdr>
        <w:top w:val="single" w:sz="4" w:space="0" w:color="auto"/>
        <w:left w:val="single" w:sz="4" w:space="0" w:color="auto"/>
        <w:bottom w:val="single" w:sz="4" w:space="1" w:color="auto"/>
        <w:right w:val="single" w:sz="4" w:space="4" w:color="auto"/>
      </w:pBdr>
      <w:spacing w:after="0"/>
      <w:jc w:val="center"/>
      <w:rPr>
        <w:b/>
        <w:sz w:val="16"/>
        <w:szCs w:val="20"/>
      </w:rPr>
    </w:pPr>
    <w:r w:rsidRPr="00985FBE">
      <w:rPr>
        <w:b/>
        <w:sz w:val="16"/>
        <w:szCs w:val="20"/>
      </w:rPr>
      <w:t>Fundado em 10/08/1984</w:t>
    </w:r>
  </w:p>
  <w:p w14:paraId="57EDBEAE" w14:textId="77777777" w:rsidR="00154FA0" w:rsidRPr="00985FBE" w:rsidRDefault="00154FA0" w:rsidP="005768FE">
    <w:pPr>
      <w:pBdr>
        <w:top w:val="single" w:sz="4" w:space="0" w:color="auto"/>
        <w:left w:val="single" w:sz="4" w:space="0" w:color="auto"/>
        <w:bottom w:val="single" w:sz="4" w:space="1" w:color="auto"/>
        <w:right w:val="single" w:sz="4" w:space="4" w:color="auto"/>
      </w:pBdr>
      <w:spacing w:after="0"/>
      <w:jc w:val="center"/>
      <w:rPr>
        <w:sz w:val="16"/>
        <w:szCs w:val="20"/>
      </w:rPr>
    </w:pPr>
    <w:r w:rsidRPr="00985FBE">
      <w:rPr>
        <w:sz w:val="16"/>
        <w:szCs w:val="20"/>
      </w:rPr>
      <w:t>Regis</w:t>
    </w:r>
    <w:r>
      <w:rPr>
        <w:sz w:val="16"/>
        <w:szCs w:val="20"/>
      </w:rPr>
      <w:t>tro no Cartório de Registro de Imóveis e A</w:t>
    </w:r>
    <w:r w:rsidRPr="00985FBE">
      <w:rPr>
        <w:sz w:val="16"/>
        <w:szCs w:val="20"/>
      </w:rPr>
      <w:t>nexos da 1ª Circunscrição sob o Nº 27.135. Secreta</w:t>
    </w:r>
    <w:r>
      <w:rPr>
        <w:sz w:val="16"/>
        <w:szCs w:val="20"/>
      </w:rPr>
      <w:t>ria de Assistência de Registro d</w:t>
    </w:r>
    <w:r w:rsidRPr="00985FBE">
      <w:rPr>
        <w:sz w:val="16"/>
        <w:szCs w:val="20"/>
      </w:rPr>
      <w:t xml:space="preserve">e Desenvolvimento Social sob o </w:t>
    </w:r>
    <w:r>
      <w:rPr>
        <w:sz w:val="16"/>
        <w:szCs w:val="20"/>
      </w:rPr>
      <w:t>Nº 5081. No Conselho Municipal d</w:t>
    </w:r>
    <w:r w:rsidRPr="00985FBE">
      <w:rPr>
        <w:sz w:val="16"/>
        <w:szCs w:val="20"/>
      </w:rPr>
      <w:t>e Assistência Socia</w:t>
    </w:r>
    <w:r>
      <w:rPr>
        <w:sz w:val="16"/>
        <w:szCs w:val="20"/>
      </w:rPr>
      <w:t>l sob o Nº 002. Reconhecimento d</w:t>
    </w:r>
    <w:r w:rsidRPr="00985FBE">
      <w:rPr>
        <w:sz w:val="16"/>
        <w:szCs w:val="20"/>
      </w:rPr>
      <w:t>e Utilidade Pública Municipal Lei Nº 866/93. Registro no Conselho Nacional de Assistência Social sob o Nº 0192/2002.</w:t>
    </w:r>
  </w:p>
  <w:p w14:paraId="56B90089" w14:textId="77777777" w:rsidR="00154FA0" w:rsidRPr="00985FBE" w:rsidRDefault="00154FA0" w:rsidP="005768FE">
    <w:pPr>
      <w:pBdr>
        <w:top w:val="single" w:sz="4" w:space="0" w:color="auto"/>
        <w:left w:val="single" w:sz="4" w:space="0" w:color="auto"/>
        <w:bottom w:val="single" w:sz="4" w:space="1" w:color="auto"/>
        <w:right w:val="single" w:sz="4" w:space="4" w:color="auto"/>
      </w:pBdr>
      <w:spacing w:after="0"/>
      <w:jc w:val="center"/>
      <w:rPr>
        <w:b/>
        <w:sz w:val="16"/>
        <w:szCs w:val="20"/>
      </w:rPr>
    </w:pPr>
    <w:r w:rsidRPr="00985FBE">
      <w:rPr>
        <w:b/>
        <w:sz w:val="16"/>
        <w:szCs w:val="20"/>
      </w:rPr>
      <w:t>Missão</w:t>
    </w:r>
  </w:p>
  <w:p w14:paraId="1256741E" w14:textId="77777777" w:rsidR="00154FA0" w:rsidRPr="00985FBE" w:rsidRDefault="00154FA0" w:rsidP="005768FE">
    <w:pPr>
      <w:pBdr>
        <w:top w:val="single" w:sz="4" w:space="0" w:color="auto"/>
        <w:left w:val="single" w:sz="4" w:space="0" w:color="auto"/>
        <w:bottom w:val="single" w:sz="4" w:space="1" w:color="auto"/>
        <w:right w:val="single" w:sz="4" w:space="4" w:color="auto"/>
      </w:pBdr>
      <w:spacing w:after="0"/>
      <w:jc w:val="center"/>
      <w:rPr>
        <w:sz w:val="16"/>
        <w:szCs w:val="20"/>
      </w:rPr>
    </w:pPr>
    <w:r w:rsidRPr="00985FBE">
      <w:rPr>
        <w:sz w:val="16"/>
        <w:szCs w:val="20"/>
      </w:rPr>
      <w:t>Acolher pessoas idosas e desamparadas, atendendo suas necessidades especiais.</w:t>
    </w:r>
  </w:p>
  <w:p w14:paraId="19B16F67" w14:textId="77777777" w:rsidR="00154FA0" w:rsidRDefault="00154FA0" w:rsidP="00154FA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14538"/>
    <w:multiLevelType w:val="hybridMultilevel"/>
    <w:tmpl w:val="58A2A3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A20720"/>
    <w:multiLevelType w:val="hybridMultilevel"/>
    <w:tmpl w:val="FC44692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0E73B17"/>
    <w:multiLevelType w:val="hybridMultilevel"/>
    <w:tmpl w:val="32B80D6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7B67DB"/>
    <w:multiLevelType w:val="hybridMultilevel"/>
    <w:tmpl w:val="BFAE19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2F7424"/>
    <w:multiLevelType w:val="multilevel"/>
    <w:tmpl w:val="A874118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5" w15:restartNumberingAfterBreak="0">
    <w:nsid w:val="0E72696A"/>
    <w:multiLevelType w:val="hybridMultilevel"/>
    <w:tmpl w:val="EE84C078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785A2C"/>
    <w:multiLevelType w:val="hybridMultilevel"/>
    <w:tmpl w:val="10C6FB1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7A6761F"/>
    <w:multiLevelType w:val="hybridMultilevel"/>
    <w:tmpl w:val="A9081B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AC4B31"/>
    <w:multiLevelType w:val="hybridMultilevel"/>
    <w:tmpl w:val="3FA8608E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1A34CC"/>
    <w:multiLevelType w:val="hybridMultilevel"/>
    <w:tmpl w:val="136EBF4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C6204B"/>
    <w:multiLevelType w:val="hybridMultilevel"/>
    <w:tmpl w:val="1DD4B0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D7F67"/>
    <w:multiLevelType w:val="hybridMultilevel"/>
    <w:tmpl w:val="F1F26438"/>
    <w:lvl w:ilvl="0" w:tplc="1AB8440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CE12C1"/>
    <w:multiLevelType w:val="hybridMultilevel"/>
    <w:tmpl w:val="7526C1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B47C5F"/>
    <w:multiLevelType w:val="hybridMultilevel"/>
    <w:tmpl w:val="34089224"/>
    <w:lvl w:ilvl="0" w:tplc="0416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4" w15:restartNumberingAfterBreak="0">
    <w:nsid w:val="337266CA"/>
    <w:multiLevelType w:val="hybridMultilevel"/>
    <w:tmpl w:val="4C9EBC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405BFC"/>
    <w:multiLevelType w:val="hybridMultilevel"/>
    <w:tmpl w:val="CE343484"/>
    <w:lvl w:ilvl="0" w:tplc="8766FEB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6570754"/>
    <w:multiLevelType w:val="multilevel"/>
    <w:tmpl w:val="B2A04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9B11A40"/>
    <w:multiLevelType w:val="hybridMultilevel"/>
    <w:tmpl w:val="A490C998"/>
    <w:lvl w:ilvl="0" w:tplc="0416000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46" w:hanging="360"/>
      </w:pPr>
      <w:rPr>
        <w:rFonts w:ascii="Wingdings" w:hAnsi="Wingdings" w:hint="default"/>
      </w:rPr>
    </w:lvl>
  </w:abstractNum>
  <w:abstractNum w:abstractNumId="18" w15:restartNumberingAfterBreak="0">
    <w:nsid w:val="5E826C52"/>
    <w:multiLevelType w:val="hybridMultilevel"/>
    <w:tmpl w:val="000AEEA2"/>
    <w:lvl w:ilvl="0" w:tplc="0416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9" w15:restartNumberingAfterBreak="0">
    <w:nsid w:val="64F303B2"/>
    <w:multiLevelType w:val="multilevel"/>
    <w:tmpl w:val="CD3065E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D7C0635"/>
    <w:multiLevelType w:val="hybridMultilevel"/>
    <w:tmpl w:val="2AA2F7C2"/>
    <w:lvl w:ilvl="0" w:tplc="1762811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8AA71CF"/>
    <w:multiLevelType w:val="hybridMultilevel"/>
    <w:tmpl w:val="945E3F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9940B2"/>
    <w:multiLevelType w:val="hybridMultilevel"/>
    <w:tmpl w:val="42DC50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F82373"/>
    <w:multiLevelType w:val="hybridMultilevel"/>
    <w:tmpl w:val="4ABA57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1A5473"/>
    <w:multiLevelType w:val="hybridMultilevel"/>
    <w:tmpl w:val="ECC252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13"/>
  </w:num>
  <w:num w:numId="5">
    <w:abstractNumId w:val="23"/>
  </w:num>
  <w:num w:numId="6">
    <w:abstractNumId w:val="14"/>
  </w:num>
  <w:num w:numId="7">
    <w:abstractNumId w:val="24"/>
  </w:num>
  <w:num w:numId="8">
    <w:abstractNumId w:val="17"/>
  </w:num>
  <w:num w:numId="9">
    <w:abstractNumId w:val="19"/>
  </w:num>
  <w:num w:numId="10">
    <w:abstractNumId w:val="3"/>
  </w:num>
  <w:num w:numId="11">
    <w:abstractNumId w:val="18"/>
  </w:num>
  <w:num w:numId="12">
    <w:abstractNumId w:val="21"/>
  </w:num>
  <w:num w:numId="13">
    <w:abstractNumId w:val="22"/>
  </w:num>
  <w:num w:numId="14">
    <w:abstractNumId w:val="12"/>
  </w:num>
  <w:num w:numId="15">
    <w:abstractNumId w:val="16"/>
  </w:num>
  <w:num w:numId="16">
    <w:abstractNumId w:val="2"/>
  </w:num>
  <w:num w:numId="17">
    <w:abstractNumId w:val="6"/>
  </w:num>
  <w:num w:numId="18">
    <w:abstractNumId w:val="4"/>
  </w:num>
  <w:num w:numId="19">
    <w:abstractNumId w:val="1"/>
  </w:num>
  <w:num w:numId="20">
    <w:abstractNumId w:val="7"/>
  </w:num>
  <w:num w:numId="21">
    <w:abstractNumId w:val="9"/>
  </w:num>
  <w:num w:numId="22">
    <w:abstractNumId w:val="15"/>
  </w:num>
  <w:num w:numId="23">
    <w:abstractNumId w:val="5"/>
  </w:num>
  <w:num w:numId="24">
    <w:abstractNumId w:val="20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F15"/>
    <w:rsid w:val="00004CDB"/>
    <w:rsid w:val="00005F75"/>
    <w:rsid w:val="0001079C"/>
    <w:rsid w:val="000131BD"/>
    <w:rsid w:val="000158E2"/>
    <w:rsid w:val="00027940"/>
    <w:rsid w:val="00032C55"/>
    <w:rsid w:val="000409F5"/>
    <w:rsid w:val="00044D63"/>
    <w:rsid w:val="00095552"/>
    <w:rsid w:val="000A04D8"/>
    <w:rsid w:val="000A3A6B"/>
    <w:rsid w:val="000A704F"/>
    <w:rsid w:val="000C605C"/>
    <w:rsid w:val="000D25F0"/>
    <w:rsid w:val="000D29C8"/>
    <w:rsid w:val="000D4276"/>
    <w:rsid w:val="000F0D21"/>
    <w:rsid w:val="000F6E45"/>
    <w:rsid w:val="001024BC"/>
    <w:rsid w:val="001174E5"/>
    <w:rsid w:val="00130F98"/>
    <w:rsid w:val="001368B5"/>
    <w:rsid w:val="00144552"/>
    <w:rsid w:val="00154FA0"/>
    <w:rsid w:val="00171C0B"/>
    <w:rsid w:val="00177314"/>
    <w:rsid w:val="00181CD1"/>
    <w:rsid w:val="00183D5B"/>
    <w:rsid w:val="001A1015"/>
    <w:rsid w:val="001B2244"/>
    <w:rsid w:val="001E3AD7"/>
    <w:rsid w:val="002030BE"/>
    <w:rsid w:val="002063D1"/>
    <w:rsid w:val="00206568"/>
    <w:rsid w:val="0021375D"/>
    <w:rsid w:val="0021549C"/>
    <w:rsid w:val="0022705C"/>
    <w:rsid w:val="0023328E"/>
    <w:rsid w:val="002440DC"/>
    <w:rsid w:val="002476C8"/>
    <w:rsid w:val="002517CB"/>
    <w:rsid w:val="00263F32"/>
    <w:rsid w:val="00267CBD"/>
    <w:rsid w:val="002879AD"/>
    <w:rsid w:val="00292180"/>
    <w:rsid w:val="002A44F0"/>
    <w:rsid w:val="002B5CA9"/>
    <w:rsid w:val="002B7623"/>
    <w:rsid w:val="002C2AD9"/>
    <w:rsid w:val="002C4082"/>
    <w:rsid w:val="002C6F5C"/>
    <w:rsid w:val="002E30E0"/>
    <w:rsid w:val="00305743"/>
    <w:rsid w:val="00312DE8"/>
    <w:rsid w:val="00314BFF"/>
    <w:rsid w:val="00321BDC"/>
    <w:rsid w:val="00327F70"/>
    <w:rsid w:val="00357026"/>
    <w:rsid w:val="00393360"/>
    <w:rsid w:val="003943C0"/>
    <w:rsid w:val="0039719B"/>
    <w:rsid w:val="003C1251"/>
    <w:rsid w:val="003D09E6"/>
    <w:rsid w:val="003D193D"/>
    <w:rsid w:val="003F1F15"/>
    <w:rsid w:val="003F4B8A"/>
    <w:rsid w:val="003F7425"/>
    <w:rsid w:val="00411005"/>
    <w:rsid w:val="004145C7"/>
    <w:rsid w:val="00427EFE"/>
    <w:rsid w:val="0044241D"/>
    <w:rsid w:val="0044402B"/>
    <w:rsid w:val="00453E2A"/>
    <w:rsid w:val="00455364"/>
    <w:rsid w:val="00462DAE"/>
    <w:rsid w:val="00465C98"/>
    <w:rsid w:val="004804DC"/>
    <w:rsid w:val="004843E9"/>
    <w:rsid w:val="004B4236"/>
    <w:rsid w:val="004C2D03"/>
    <w:rsid w:val="00517514"/>
    <w:rsid w:val="00537BED"/>
    <w:rsid w:val="005457D5"/>
    <w:rsid w:val="005571F3"/>
    <w:rsid w:val="00570A08"/>
    <w:rsid w:val="00573C60"/>
    <w:rsid w:val="005768FE"/>
    <w:rsid w:val="00580682"/>
    <w:rsid w:val="005869B7"/>
    <w:rsid w:val="0059480B"/>
    <w:rsid w:val="005C05B0"/>
    <w:rsid w:val="005C44A9"/>
    <w:rsid w:val="005D576B"/>
    <w:rsid w:val="005D5967"/>
    <w:rsid w:val="005E183C"/>
    <w:rsid w:val="005E5483"/>
    <w:rsid w:val="005E7668"/>
    <w:rsid w:val="006138E7"/>
    <w:rsid w:val="006441C4"/>
    <w:rsid w:val="006500C4"/>
    <w:rsid w:val="00655042"/>
    <w:rsid w:val="006602F0"/>
    <w:rsid w:val="00660DD9"/>
    <w:rsid w:val="00662F45"/>
    <w:rsid w:val="00662FF8"/>
    <w:rsid w:val="006C6BF4"/>
    <w:rsid w:val="006D3395"/>
    <w:rsid w:val="006E0D7B"/>
    <w:rsid w:val="006E534B"/>
    <w:rsid w:val="00705ED8"/>
    <w:rsid w:val="00706B5B"/>
    <w:rsid w:val="007144FA"/>
    <w:rsid w:val="007411C9"/>
    <w:rsid w:val="00744762"/>
    <w:rsid w:val="00744D56"/>
    <w:rsid w:val="007504A0"/>
    <w:rsid w:val="007530E2"/>
    <w:rsid w:val="00781BE2"/>
    <w:rsid w:val="007826D4"/>
    <w:rsid w:val="00783ABB"/>
    <w:rsid w:val="007C0EA0"/>
    <w:rsid w:val="007C4D9F"/>
    <w:rsid w:val="007C51E0"/>
    <w:rsid w:val="007D6819"/>
    <w:rsid w:val="008017E2"/>
    <w:rsid w:val="00805AE4"/>
    <w:rsid w:val="00806854"/>
    <w:rsid w:val="00810EB2"/>
    <w:rsid w:val="008166E6"/>
    <w:rsid w:val="008216D9"/>
    <w:rsid w:val="00827372"/>
    <w:rsid w:val="00832425"/>
    <w:rsid w:val="00844679"/>
    <w:rsid w:val="008461D1"/>
    <w:rsid w:val="00850718"/>
    <w:rsid w:val="00874B1B"/>
    <w:rsid w:val="00884555"/>
    <w:rsid w:val="00891BE6"/>
    <w:rsid w:val="00896B7B"/>
    <w:rsid w:val="008E2253"/>
    <w:rsid w:val="008F466D"/>
    <w:rsid w:val="008F7CC1"/>
    <w:rsid w:val="00913153"/>
    <w:rsid w:val="00923CD3"/>
    <w:rsid w:val="00925EA2"/>
    <w:rsid w:val="00935082"/>
    <w:rsid w:val="0096007E"/>
    <w:rsid w:val="009649B1"/>
    <w:rsid w:val="00967205"/>
    <w:rsid w:val="00967A70"/>
    <w:rsid w:val="0097708F"/>
    <w:rsid w:val="00992697"/>
    <w:rsid w:val="009A333A"/>
    <w:rsid w:val="009C1419"/>
    <w:rsid w:val="009D05AC"/>
    <w:rsid w:val="009D1508"/>
    <w:rsid w:val="009D2600"/>
    <w:rsid w:val="009D5AED"/>
    <w:rsid w:val="00A00A4D"/>
    <w:rsid w:val="00A02EA1"/>
    <w:rsid w:val="00A06C40"/>
    <w:rsid w:val="00A14B8B"/>
    <w:rsid w:val="00A23BEF"/>
    <w:rsid w:val="00A42064"/>
    <w:rsid w:val="00A557BC"/>
    <w:rsid w:val="00A6722A"/>
    <w:rsid w:val="00AA3479"/>
    <w:rsid w:val="00AA5BC4"/>
    <w:rsid w:val="00AB486D"/>
    <w:rsid w:val="00AB7DEB"/>
    <w:rsid w:val="00AD58A0"/>
    <w:rsid w:val="00AE2275"/>
    <w:rsid w:val="00B12136"/>
    <w:rsid w:val="00B31D70"/>
    <w:rsid w:val="00B363D3"/>
    <w:rsid w:val="00B46879"/>
    <w:rsid w:val="00B5225E"/>
    <w:rsid w:val="00B56A0C"/>
    <w:rsid w:val="00B623F0"/>
    <w:rsid w:val="00B90110"/>
    <w:rsid w:val="00BC3B1C"/>
    <w:rsid w:val="00BE60F4"/>
    <w:rsid w:val="00BE7DFC"/>
    <w:rsid w:val="00BF3704"/>
    <w:rsid w:val="00C17658"/>
    <w:rsid w:val="00C252F0"/>
    <w:rsid w:val="00C32D4E"/>
    <w:rsid w:val="00C360BB"/>
    <w:rsid w:val="00C42000"/>
    <w:rsid w:val="00C43359"/>
    <w:rsid w:val="00C44721"/>
    <w:rsid w:val="00C86030"/>
    <w:rsid w:val="00C95A00"/>
    <w:rsid w:val="00CA6837"/>
    <w:rsid w:val="00CB1967"/>
    <w:rsid w:val="00CB46A6"/>
    <w:rsid w:val="00CB5179"/>
    <w:rsid w:val="00CB7361"/>
    <w:rsid w:val="00CC01AC"/>
    <w:rsid w:val="00CC572E"/>
    <w:rsid w:val="00CC5E56"/>
    <w:rsid w:val="00CD59E3"/>
    <w:rsid w:val="00D07CCE"/>
    <w:rsid w:val="00D11455"/>
    <w:rsid w:val="00D115E6"/>
    <w:rsid w:val="00D21E2C"/>
    <w:rsid w:val="00D3521D"/>
    <w:rsid w:val="00D40EC3"/>
    <w:rsid w:val="00D81522"/>
    <w:rsid w:val="00D94ECB"/>
    <w:rsid w:val="00D96D27"/>
    <w:rsid w:val="00DA16A6"/>
    <w:rsid w:val="00DA3E36"/>
    <w:rsid w:val="00DD7B3D"/>
    <w:rsid w:val="00DF0F63"/>
    <w:rsid w:val="00E02898"/>
    <w:rsid w:val="00E111F3"/>
    <w:rsid w:val="00E71011"/>
    <w:rsid w:val="00E77205"/>
    <w:rsid w:val="00E811C8"/>
    <w:rsid w:val="00E8127A"/>
    <w:rsid w:val="00E82CCE"/>
    <w:rsid w:val="00EA2A77"/>
    <w:rsid w:val="00EB02F8"/>
    <w:rsid w:val="00EB2F0B"/>
    <w:rsid w:val="00EB5C0B"/>
    <w:rsid w:val="00EC6B33"/>
    <w:rsid w:val="00ED002D"/>
    <w:rsid w:val="00EE7061"/>
    <w:rsid w:val="00EF1191"/>
    <w:rsid w:val="00EF39EC"/>
    <w:rsid w:val="00EF677D"/>
    <w:rsid w:val="00F00EEE"/>
    <w:rsid w:val="00F0224C"/>
    <w:rsid w:val="00F06B04"/>
    <w:rsid w:val="00F2038A"/>
    <w:rsid w:val="00F22FA7"/>
    <w:rsid w:val="00F24788"/>
    <w:rsid w:val="00F35402"/>
    <w:rsid w:val="00F4060D"/>
    <w:rsid w:val="00F75666"/>
    <w:rsid w:val="00F91A22"/>
    <w:rsid w:val="00F92437"/>
    <w:rsid w:val="00F9266E"/>
    <w:rsid w:val="00FA48D0"/>
    <w:rsid w:val="00FA4ADF"/>
    <w:rsid w:val="00FA6DA0"/>
    <w:rsid w:val="00FE571A"/>
    <w:rsid w:val="00FF0FD4"/>
    <w:rsid w:val="00FF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/>
    <o:shapelayout v:ext="edit">
      <o:idmap v:ext="edit" data="1"/>
    </o:shapelayout>
  </w:shapeDefaults>
  <w:decimalSymbol w:val=","/>
  <w:listSeparator w:val=";"/>
  <w14:docId w14:val="05FF709E"/>
  <w15:chartTrackingRefBased/>
  <w15:docId w15:val="{E2CECA91-4C56-489B-BAE3-E0F7B5955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F1F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F1F15"/>
  </w:style>
  <w:style w:type="paragraph" w:styleId="Rodap">
    <w:name w:val="footer"/>
    <w:basedOn w:val="Normal"/>
    <w:link w:val="RodapChar"/>
    <w:uiPriority w:val="99"/>
    <w:unhideWhenUsed/>
    <w:rsid w:val="003F1F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F1F15"/>
  </w:style>
  <w:style w:type="paragraph" w:styleId="PargrafodaLista">
    <w:name w:val="List Paragraph"/>
    <w:basedOn w:val="Normal"/>
    <w:uiPriority w:val="34"/>
    <w:qFormat/>
    <w:rsid w:val="00573C60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CB196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B196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B196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B196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B1967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19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1967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CC0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1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C885E-EA74-4B11-88F9-5F1F3F6F6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2913</TotalTime>
  <Pages>6</Pages>
  <Words>845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PC</dc:creator>
  <cp:keywords/>
  <dc:description/>
  <cp:lastModifiedBy>Rede LSVP</cp:lastModifiedBy>
  <cp:revision>136</cp:revision>
  <cp:lastPrinted>2021-09-28T22:42:00Z</cp:lastPrinted>
  <dcterms:created xsi:type="dcterms:W3CDTF">2020-10-13T16:47:00Z</dcterms:created>
  <dcterms:modified xsi:type="dcterms:W3CDTF">2023-05-04T17:26:00Z</dcterms:modified>
</cp:coreProperties>
</file>