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A009C" w14:textId="1FE505D8" w:rsidR="00BE37ED" w:rsidRDefault="001B5616" w:rsidP="00BE37ED">
      <w:pPr>
        <w:spacing w:line="360" w:lineRule="auto"/>
        <w:jc w:val="both"/>
        <w:rPr>
          <w:rFonts w:ascii="Arial" w:hAnsi="Arial" w:cs="Arial"/>
          <w:b/>
          <w:bCs/>
          <w:sz w:val="24"/>
          <w:szCs w:val="24"/>
        </w:rPr>
      </w:pPr>
      <w:r>
        <w:rPr>
          <w:rFonts w:ascii="Arial" w:hAnsi="Arial" w:cs="Arial"/>
          <w:b/>
          <w:bCs/>
          <w:sz w:val="24"/>
          <w:szCs w:val="24"/>
        </w:rPr>
        <w:t>-</w:t>
      </w:r>
      <w:r w:rsidR="00BE37ED">
        <w:rPr>
          <w:rFonts w:ascii="Arial" w:hAnsi="Arial" w:cs="Arial"/>
          <w:b/>
          <w:bCs/>
          <w:sz w:val="24"/>
          <w:szCs w:val="24"/>
        </w:rPr>
        <w:t xml:space="preserve">SETOR DE </w:t>
      </w:r>
      <w:r w:rsidR="00BE37ED" w:rsidRPr="00547800">
        <w:rPr>
          <w:rFonts w:ascii="Arial" w:hAnsi="Arial" w:cs="Arial"/>
          <w:b/>
          <w:bCs/>
          <w:sz w:val="24"/>
          <w:szCs w:val="24"/>
        </w:rPr>
        <w:t>PSICOLOGIA</w:t>
      </w:r>
      <w:r w:rsidR="00BE37ED">
        <w:rPr>
          <w:rFonts w:ascii="Arial" w:hAnsi="Arial" w:cs="Arial"/>
          <w:b/>
          <w:bCs/>
          <w:sz w:val="24"/>
          <w:szCs w:val="24"/>
        </w:rPr>
        <w:t xml:space="preserve"> – Psicóloga </w:t>
      </w:r>
      <w:proofErr w:type="spellStart"/>
      <w:r w:rsidR="00BE37ED">
        <w:rPr>
          <w:rFonts w:ascii="Arial" w:hAnsi="Arial" w:cs="Arial"/>
          <w:b/>
          <w:bCs/>
          <w:sz w:val="24"/>
          <w:szCs w:val="24"/>
        </w:rPr>
        <w:t>Joslaine</w:t>
      </w:r>
      <w:proofErr w:type="spellEnd"/>
      <w:r w:rsidR="00BE37ED">
        <w:rPr>
          <w:rFonts w:ascii="Arial" w:hAnsi="Arial" w:cs="Arial"/>
          <w:b/>
          <w:bCs/>
          <w:sz w:val="24"/>
          <w:szCs w:val="24"/>
        </w:rPr>
        <w:t xml:space="preserve"> Kelly Santos Fagundes</w:t>
      </w:r>
    </w:p>
    <w:p w14:paraId="3794DE09" w14:textId="070EFB3C" w:rsidR="006C0D3A" w:rsidRDefault="00BE37ED" w:rsidP="007E4BBF">
      <w:pPr>
        <w:spacing w:line="360" w:lineRule="auto"/>
        <w:jc w:val="both"/>
        <w:rPr>
          <w:rFonts w:ascii="Arial" w:hAnsi="Arial" w:cs="Arial"/>
          <w:noProof/>
          <w:sz w:val="24"/>
          <w:szCs w:val="24"/>
          <w:lang w:eastAsia="pt-BR"/>
        </w:rPr>
      </w:pPr>
      <w:r w:rsidRPr="000C5EEA">
        <w:rPr>
          <w:rFonts w:ascii="Arial" w:hAnsi="Arial" w:cs="Arial"/>
          <w:sz w:val="24"/>
          <w:szCs w:val="24"/>
        </w:rPr>
        <w:t>Relatório de evidências realizadas pelo setor de psicologia junto aos acolhidos do Lar São Vicente de Paulo</w:t>
      </w:r>
      <w:r>
        <w:rPr>
          <w:rFonts w:ascii="Arial" w:hAnsi="Arial" w:cs="Arial"/>
          <w:sz w:val="24"/>
          <w:szCs w:val="24"/>
        </w:rPr>
        <w:t xml:space="preserve"> no mês de </w:t>
      </w:r>
      <w:r w:rsidR="001B5616">
        <w:rPr>
          <w:rFonts w:ascii="Arial" w:hAnsi="Arial" w:cs="Arial"/>
          <w:sz w:val="24"/>
          <w:szCs w:val="24"/>
        </w:rPr>
        <w:t>DEZEMBRO</w:t>
      </w:r>
      <w:r w:rsidR="007E4BBF">
        <w:rPr>
          <w:rFonts w:ascii="Arial" w:hAnsi="Arial" w:cs="Arial"/>
          <w:sz w:val="24"/>
          <w:szCs w:val="24"/>
        </w:rPr>
        <w:t>/2023.</w:t>
      </w:r>
    </w:p>
    <w:p w14:paraId="5BC224F0" w14:textId="03EC4631" w:rsidR="000C5EEA" w:rsidRDefault="00163981" w:rsidP="000A6B64">
      <w:pPr>
        <w:spacing w:line="360" w:lineRule="auto"/>
        <w:ind w:firstLine="708"/>
        <w:jc w:val="both"/>
        <w:rPr>
          <w:rFonts w:ascii="Arial" w:hAnsi="Arial" w:cs="Arial"/>
          <w:sz w:val="24"/>
          <w:szCs w:val="24"/>
        </w:rPr>
      </w:pPr>
      <w:r w:rsidRPr="000C5EEA">
        <w:rPr>
          <w:rFonts w:ascii="Arial" w:hAnsi="Arial" w:cs="Arial"/>
          <w:sz w:val="24"/>
          <w:szCs w:val="24"/>
        </w:rPr>
        <w:t xml:space="preserve">Durante o mês de </w:t>
      </w:r>
      <w:r w:rsidR="001B5616">
        <w:rPr>
          <w:rFonts w:ascii="Arial" w:hAnsi="Arial" w:cs="Arial"/>
          <w:sz w:val="24"/>
          <w:szCs w:val="24"/>
        </w:rPr>
        <w:t xml:space="preserve">dezembro, </w:t>
      </w:r>
      <w:r w:rsidR="00195DB4">
        <w:rPr>
          <w:rFonts w:ascii="Arial" w:hAnsi="Arial" w:cs="Arial"/>
          <w:sz w:val="24"/>
          <w:szCs w:val="24"/>
        </w:rPr>
        <w:t xml:space="preserve">foram realizadas </w:t>
      </w:r>
      <w:r w:rsidRPr="000C5EEA">
        <w:rPr>
          <w:rFonts w:ascii="Arial" w:hAnsi="Arial" w:cs="Arial"/>
          <w:sz w:val="24"/>
          <w:szCs w:val="24"/>
        </w:rPr>
        <w:t xml:space="preserve">escuta terapêutica </w:t>
      </w:r>
      <w:r w:rsidR="000C5EEA" w:rsidRPr="000C5EEA">
        <w:rPr>
          <w:rFonts w:ascii="Arial" w:hAnsi="Arial" w:cs="Arial"/>
          <w:sz w:val="24"/>
          <w:szCs w:val="24"/>
        </w:rPr>
        <w:t xml:space="preserve">e acolhimento direcionada a cada </w:t>
      </w:r>
      <w:r w:rsidR="00195DB4">
        <w:rPr>
          <w:rFonts w:ascii="Arial" w:hAnsi="Arial" w:cs="Arial"/>
          <w:sz w:val="24"/>
          <w:szCs w:val="24"/>
        </w:rPr>
        <w:t>pessoa. Essa prática é comum do setor de psicologia</w:t>
      </w:r>
      <w:r w:rsidR="00B750F6">
        <w:rPr>
          <w:rFonts w:ascii="Arial" w:hAnsi="Arial" w:cs="Arial"/>
          <w:sz w:val="24"/>
          <w:szCs w:val="24"/>
        </w:rPr>
        <w:t xml:space="preserve"> todos os dias trabalhados</w:t>
      </w:r>
      <w:r w:rsidR="00195DB4">
        <w:rPr>
          <w:rFonts w:ascii="Arial" w:hAnsi="Arial" w:cs="Arial"/>
          <w:sz w:val="24"/>
          <w:szCs w:val="24"/>
        </w:rPr>
        <w:t>, sendo imprescindível</w:t>
      </w:r>
      <w:r w:rsidR="00B750F6">
        <w:rPr>
          <w:rFonts w:ascii="Arial" w:hAnsi="Arial" w:cs="Arial"/>
          <w:sz w:val="24"/>
          <w:szCs w:val="24"/>
        </w:rPr>
        <w:t xml:space="preserve"> realizar esse atendimento periodicamente, atentando aos acolhidos que muitas vezes tem mais resistência para procurar pela profissional por conta própria.</w:t>
      </w:r>
      <w:r w:rsidR="000C5EEA" w:rsidRPr="000C5EEA">
        <w:rPr>
          <w:rFonts w:ascii="Arial" w:hAnsi="Arial" w:cs="Arial"/>
          <w:sz w:val="24"/>
          <w:szCs w:val="24"/>
        </w:rPr>
        <w:t xml:space="preserve"> </w:t>
      </w:r>
      <w:r w:rsidR="00BE37ED">
        <w:rPr>
          <w:rFonts w:ascii="Arial" w:hAnsi="Arial" w:cs="Arial"/>
          <w:sz w:val="24"/>
          <w:szCs w:val="24"/>
        </w:rPr>
        <w:t>Foram realizadas resolução de conflitos internos de relacionamento ou comportamento e, alguns ainda continuam em acompanhamento. Casos como esse e demais demandas que surgem diariamente sendo pessoais ou de cunho comportamental, são passados pela equipe ou pelos próprios moradores e são sempre tratados com prioridade.</w:t>
      </w:r>
    </w:p>
    <w:p w14:paraId="1502FF24" w14:textId="01211A68" w:rsidR="006C0D3A" w:rsidRDefault="002679C3" w:rsidP="00BE37ED">
      <w:pPr>
        <w:spacing w:line="360" w:lineRule="auto"/>
        <w:ind w:firstLine="708"/>
        <w:jc w:val="both"/>
        <w:rPr>
          <w:rFonts w:ascii="Arial" w:hAnsi="Arial" w:cs="Arial"/>
          <w:sz w:val="24"/>
          <w:szCs w:val="24"/>
        </w:rPr>
      </w:pPr>
      <w:r>
        <w:rPr>
          <w:rFonts w:ascii="Arial" w:hAnsi="Arial" w:cs="Arial"/>
          <w:sz w:val="24"/>
          <w:szCs w:val="24"/>
        </w:rPr>
        <w:t>N</w:t>
      </w:r>
      <w:r w:rsidR="006C0D3A">
        <w:rPr>
          <w:rFonts w:ascii="Arial" w:hAnsi="Arial" w:cs="Arial"/>
          <w:sz w:val="24"/>
          <w:szCs w:val="24"/>
        </w:rPr>
        <w:t>esse mês, o foco das ações foi voltado para o entretenimento e estimular a convivência em grupo, no seio familiar e na comunidade, inclusiv</w:t>
      </w:r>
      <w:r w:rsidR="007E4BBF">
        <w:rPr>
          <w:rFonts w:ascii="Arial" w:hAnsi="Arial" w:cs="Arial"/>
          <w:sz w:val="24"/>
          <w:szCs w:val="24"/>
        </w:rPr>
        <w:t xml:space="preserve">e. Realizamos </w:t>
      </w:r>
      <w:r w:rsidR="006C0D3A">
        <w:rPr>
          <w:rFonts w:ascii="Arial" w:hAnsi="Arial" w:cs="Arial"/>
          <w:sz w:val="24"/>
          <w:szCs w:val="24"/>
        </w:rPr>
        <w:t xml:space="preserve">passeios </w:t>
      </w:r>
      <w:r w:rsidR="007E4BBF">
        <w:rPr>
          <w:rFonts w:ascii="Arial" w:hAnsi="Arial" w:cs="Arial"/>
          <w:sz w:val="24"/>
          <w:szCs w:val="24"/>
        </w:rPr>
        <w:t xml:space="preserve">na primeira semana de dezembro </w:t>
      </w:r>
      <w:r w:rsidR="006C0D3A">
        <w:rPr>
          <w:rFonts w:ascii="Arial" w:hAnsi="Arial" w:cs="Arial"/>
          <w:sz w:val="24"/>
          <w:szCs w:val="24"/>
        </w:rPr>
        <w:t xml:space="preserve">até o Centro de Lazer do município, com dois grupos de acolhidos, com objetivo de proporcionar um momento diferente, externo ao lar e descontraído. Nesse passeio, fizemos um piquenique e dinâmicas com bola, </w:t>
      </w:r>
      <w:proofErr w:type="gramStart"/>
      <w:r w:rsidR="006C0D3A">
        <w:rPr>
          <w:rFonts w:ascii="Arial" w:hAnsi="Arial" w:cs="Arial"/>
          <w:sz w:val="24"/>
          <w:szCs w:val="24"/>
        </w:rPr>
        <w:t>novelo de linha, jogo</w:t>
      </w:r>
      <w:proofErr w:type="gramEnd"/>
      <w:r w:rsidR="006C0D3A">
        <w:rPr>
          <w:rFonts w:ascii="Arial" w:hAnsi="Arial" w:cs="Arial"/>
          <w:sz w:val="24"/>
          <w:szCs w:val="24"/>
        </w:rPr>
        <w:t xml:space="preserve"> de perguntas, entre outras com o auxílio e acompanhamento da fisioterapeuta e enfermeira da OSC.</w:t>
      </w:r>
    </w:p>
    <w:p w14:paraId="4724A3B1" w14:textId="0CCE9D99" w:rsidR="006C0D3A" w:rsidRDefault="007E4BBF" w:rsidP="00BE37ED">
      <w:pPr>
        <w:spacing w:line="360" w:lineRule="auto"/>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59264" behindDoc="0" locked="0" layoutInCell="1" allowOverlap="1" wp14:anchorId="568FB212" wp14:editId="07D0B3E5">
            <wp:simplePos x="0" y="0"/>
            <wp:positionH relativeFrom="column">
              <wp:posOffset>5007610</wp:posOffset>
            </wp:positionH>
            <wp:positionV relativeFrom="paragraph">
              <wp:posOffset>45558</wp:posOffset>
            </wp:positionV>
            <wp:extent cx="3902075" cy="2593975"/>
            <wp:effectExtent l="0" t="0" r="317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1.jpg"/>
                    <pic:cNvPicPr/>
                  </pic:nvPicPr>
                  <pic:blipFill rotWithShape="1">
                    <a:blip r:embed="rId8" cstate="print">
                      <a:extLst>
                        <a:ext uri="{28A0092B-C50C-407E-A947-70E740481C1C}">
                          <a14:useLocalDpi xmlns:a14="http://schemas.microsoft.com/office/drawing/2010/main" val="0"/>
                        </a:ext>
                      </a:extLst>
                    </a:blip>
                    <a:srcRect t="36126"/>
                    <a:stretch/>
                  </pic:blipFill>
                  <pic:spPr bwMode="auto">
                    <a:xfrm>
                      <a:off x="0" y="0"/>
                      <a:ext cx="3902075" cy="259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w:drawing>
          <wp:anchor distT="0" distB="0" distL="114300" distR="114300" simplePos="0" relativeHeight="251658240" behindDoc="0" locked="0" layoutInCell="1" allowOverlap="1" wp14:anchorId="035B8FE2" wp14:editId="6D80AB7B">
            <wp:simplePos x="0" y="0"/>
            <wp:positionH relativeFrom="column">
              <wp:posOffset>967105</wp:posOffset>
            </wp:positionH>
            <wp:positionV relativeFrom="paragraph">
              <wp:posOffset>56353</wp:posOffset>
            </wp:positionV>
            <wp:extent cx="3530009" cy="2530549"/>
            <wp:effectExtent l="0" t="0" r="0" b="317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2.jpg"/>
                    <pic:cNvPicPr/>
                  </pic:nvPicPr>
                  <pic:blipFill rotWithShape="1">
                    <a:blip r:embed="rId9" cstate="print">
                      <a:extLst>
                        <a:ext uri="{28A0092B-C50C-407E-A947-70E740481C1C}">
                          <a14:useLocalDpi xmlns:a14="http://schemas.microsoft.com/office/drawing/2010/main" val="0"/>
                        </a:ext>
                      </a:extLst>
                    </a:blip>
                    <a:srcRect t="17192"/>
                    <a:stretch/>
                  </pic:blipFill>
                  <pic:spPr bwMode="auto">
                    <a:xfrm>
                      <a:off x="0" y="0"/>
                      <a:ext cx="3530009" cy="2530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3E36B" w14:textId="77777777" w:rsidR="006C0D3A" w:rsidRDefault="006C0D3A" w:rsidP="00BE37ED">
      <w:pPr>
        <w:spacing w:line="360" w:lineRule="auto"/>
        <w:ind w:firstLine="708"/>
        <w:jc w:val="both"/>
        <w:rPr>
          <w:rFonts w:ascii="Arial" w:hAnsi="Arial" w:cs="Arial"/>
          <w:sz w:val="24"/>
          <w:szCs w:val="24"/>
        </w:rPr>
      </w:pPr>
    </w:p>
    <w:p w14:paraId="43B84B8C" w14:textId="3395F2DF" w:rsidR="006C0D3A" w:rsidRDefault="006C0D3A" w:rsidP="00BE37ED">
      <w:pPr>
        <w:spacing w:line="360" w:lineRule="auto"/>
        <w:ind w:firstLine="708"/>
        <w:jc w:val="both"/>
        <w:rPr>
          <w:rFonts w:ascii="Arial" w:hAnsi="Arial" w:cs="Arial"/>
          <w:sz w:val="24"/>
          <w:szCs w:val="24"/>
        </w:rPr>
      </w:pPr>
    </w:p>
    <w:p w14:paraId="1037253C" w14:textId="77777777" w:rsidR="006C0D3A" w:rsidRDefault="006C0D3A" w:rsidP="00BE37ED">
      <w:pPr>
        <w:spacing w:line="360" w:lineRule="auto"/>
        <w:ind w:firstLine="708"/>
        <w:jc w:val="both"/>
        <w:rPr>
          <w:rFonts w:ascii="Arial" w:hAnsi="Arial" w:cs="Arial"/>
          <w:sz w:val="24"/>
          <w:szCs w:val="24"/>
        </w:rPr>
      </w:pPr>
    </w:p>
    <w:p w14:paraId="2E9C2D70" w14:textId="77777777" w:rsidR="006C0D3A" w:rsidRDefault="006C0D3A" w:rsidP="00BE37ED">
      <w:pPr>
        <w:spacing w:line="360" w:lineRule="auto"/>
        <w:ind w:firstLine="708"/>
        <w:jc w:val="both"/>
        <w:rPr>
          <w:rFonts w:ascii="Arial" w:hAnsi="Arial" w:cs="Arial"/>
          <w:sz w:val="24"/>
          <w:szCs w:val="24"/>
        </w:rPr>
      </w:pPr>
    </w:p>
    <w:p w14:paraId="506F0507" w14:textId="77777777" w:rsidR="007E4BBF" w:rsidRDefault="007E4BBF" w:rsidP="00BE37ED">
      <w:pPr>
        <w:spacing w:line="360" w:lineRule="auto"/>
        <w:ind w:firstLine="708"/>
        <w:jc w:val="both"/>
        <w:rPr>
          <w:rFonts w:ascii="Arial" w:hAnsi="Arial" w:cs="Arial"/>
          <w:sz w:val="24"/>
          <w:szCs w:val="24"/>
        </w:rPr>
      </w:pPr>
    </w:p>
    <w:p w14:paraId="64C8E24B" w14:textId="77777777" w:rsidR="007E4BBF" w:rsidRDefault="007E4BBF" w:rsidP="00BE37ED">
      <w:pPr>
        <w:spacing w:line="360" w:lineRule="auto"/>
        <w:ind w:firstLine="708"/>
        <w:jc w:val="both"/>
        <w:rPr>
          <w:rFonts w:ascii="Arial" w:hAnsi="Arial" w:cs="Arial"/>
          <w:sz w:val="24"/>
          <w:szCs w:val="24"/>
        </w:rPr>
      </w:pPr>
    </w:p>
    <w:p w14:paraId="099E4B9D" w14:textId="77777777" w:rsidR="007E4BBF" w:rsidRDefault="007E4BBF" w:rsidP="00BE37ED">
      <w:pPr>
        <w:spacing w:line="360" w:lineRule="auto"/>
        <w:ind w:firstLine="708"/>
        <w:jc w:val="both"/>
        <w:rPr>
          <w:rFonts w:ascii="Arial" w:hAnsi="Arial" w:cs="Arial"/>
          <w:sz w:val="24"/>
          <w:szCs w:val="24"/>
        </w:rPr>
      </w:pPr>
    </w:p>
    <w:p w14:paraId="67CD7785" w14:textId="61D9E4CD" w:rsidR="007E4BBF" w:rsidRDefault="00BE37ED" w:rsidP="00BE37ED">
      <w:pPr>
        <w:spacing w:line="360" w:lineRule="auto"/>
        <w:ind w:firstLine="708"/>
        <w:jc w:val="both"/>
        <w:rPr>
          <w:rFonts w:ascii="Arial" w:hAnsi="Arial" w:cs="Arial"/>
          <w:sz w:val="24"/>
          <w:szCs w:val="24"/>
        </w:rPr>
      </w:pPr>
      <w:r>
        <w:rPr>
          <w:rFonts w:ascii="Arial" w:hAnsi="Arial" w:cs="Arial"/>
          <w:sz w:val="24"/>
          <w:szCs w:val="24"/>
        </w:rPr>
        <w:lastRenderedPageBreak/>
        <w:t xml:space="preserve">Ao longo do mês, os </w:t>
      </w:r>
      <w:r w:rsidR="007E4BBF">
        <w:rPr>
          <w:rFonts w:ascii="Arial" w:hAnsi="Arial" w:cs="Arial"/>
          <w:sz w:val="24"/>
          <w:szCs w:val="24"/>
        </w:rPr>
        <w:t xml:space="preserve">acolhidos da enfermaria foram escutados um a um, dentro das suas possibilidades e avaliações </w:t>
      </w:r>
      <w:proofErr w:type="gramStart"/>
      <w:r w:rsidR="007E4BBF">
        <w:rPr>
          <w:rFonts w:ascii="Arial" w:hAnsi="Arial" w:cs="Arial"/>
          <w:sz w:val="24"/>
          <w:szCs w:val="24"/>
        </w:rPr>
        <w:t>a longo prazo</w:t>
      </w:r>
      <w:proofErr w:type="gramEnd"/>
      <w:r w:rsidR="007E4BBF">
        <w:rPr>
          <w:rFonts w:ascii="Arial" w:hAnsi="Arial" w:cs="Arial"/>
          <w:sz w:val="24"/>
          <w:szCs w:val="24"/>
        </w:rPr>
        <w:t xml:space="preserve"> tem sido realizadas para que possamos pensar juntos, em equipe nas melhores estratégias de cuidado e estimulação para os mesmos.</w:t>
      </w:r>
    </w:p>
    <w:p w14:paraId="5B3D058A" w14:textId="7C3CDF96" w:rsidR="009A7680" w:rsidRDefault="009A7680" w:rsidP="00BE37ED">
      <w:pPr>
        <w:spacing w:line="360" w:lineRule="auto"/>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0288" behindDoc="0" locked="0" layoutInCell="1" allowOverlap="1" wp14:anchorId="0487B734" wp14:editId="6C750222">
            <wp:simplePos x="0" y="0"/>
            <wp:positionH relativeFrom="column">
              <wp:posOffset>5741581</wp:posOffset>
            </wp:positionH>
            <wp:positionV relativeFrom="paragraph">
              <wp:posOffset>1647987</wp:posOffset>
            </wp:positionV>
            <wp:extent cx="3051456" cy="2732568"/>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4.jpg"/>
                    <pic:cNvPicPr/>
                  </pic:nvPicPr>
                  <pic:blipFill>
                    <a:blip r:embed="rId10">
                      <a:extLst>
                        <a:ext uri="{28A0092B-C50C-407E-A947-70E740481C1C}">
                          <a14:useLocalDpi xmlns:a14="http://schemas.microsoft.com/office/drawing/2010/main" val="0"/>
                        </a:ext>
                      </a:extLst>
                    </a:blip>
                    <a:stretch>
                      <a:fillRect/>
                    </a:stretch>
                  </pic:blipFill>
                  <pic:spPr>
                    <a:xfrm>
                      <a:off x="0" y="0"/>
                      <a:ext cx="3051175" cy="273231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w:drawing>
          <wp:anchor distT="0" distB="0" distL="114300" distR="114300" simplePos="0" relativeHeight="251661312" behindDoc="0" locked="0" layoutInCell="1" allowOverlap="1" wp14:anchorId="7D71AC52" wp14:editId="033103F3">
            <wp:simplePos x="0" y="0"/>
            <wp:positionH relativeFrom="column">
              <wp:posOffset>381827</wp:posOffset>
            </wp:positionH>
            <wp:positionV relativeFrom="paragraph">
              <wp:posOffset>1647500</wp:posOffset>
            </wp:positionV>
            <wp:extent cx="4954270" cy="27324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4270" cy="2732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No dia 10, foi realizada uma festa de confraternização e comemoração ao findar do ano com todos os familiares e funcionários. Esse evento é bastante agradável e esperado pelos acolhidos, uma vez que ficam todos juntos, com música ao vivo e pratos diferentes trazidos pelos convidados. Ficamos em um ambiente alegre e muito memorável. Tomamos o cuidado de convidar pessoas conhecidas e amigos para fazer companhia </w:t>
      </w:r>
      <w:proofErr w:type="gramStart"/>
      <w:r>
        <w:rPr>
          <w:rFonts w:ascii="Arial" w:hAnsi="Arial" w:cs="Arial"/>
          <w:sz w:val="24"/>
          <w:szCs w:val="24"/>
        </w:rPr>
        <w:t>à</w:t>
      </w:r>
      <w:proofErr w:type="gramEnd"/>
      <w:r>
        <w:rPr>
          <w:rFonts w:ascii="Arial" w:hAnsi="Arial" w:cs="Arial"/>
          <w:sz w:val="24"/>
          <w:szCs w:val="24"/>
        </w:rPr>
        <w:t xml:space="preserve"> alguns acolhidos que não possuem familiar próximo de referencia, assim, nenhum deles ficam sem receber alguém como convidado nesse dia. Nessa mesma comemoração, além de contarmos com música ao vivo, também tivemos a participação da Banda Noel Street que entrou tocando e alegrando com clima natalino em suas canções e com a presença do Papai Noel.</w:t>
      </w:r>
    </w:p>
    <w:p w14:paraId="6EC436CB" w14:textId="24EAEF01" w:rsidR="009A7680" w:rsidRDefault="009A7680" w:rsidP="00BE37ED">
      <w:pPr>
        <w:spacing w:line="360" w:lineRule="auto"/>
        <w:ind w:firstLine="708"/>
        <w:jc w:val="both"/>
        <w:rPr>
          <w:rFonts w:ascii="Arial" w:hAnsi="Arial" w:cs="Arial"/>
          <w:sz w:val="24"/>
          <w:szCs w:val="24"/>
        </w:rPr>
      </w:pPr>
    </w:p>
    <w:p w14:paraId="75FEBDBD" w14:textId="7152E51C" w:rsidR="009A7680" w:rsidRDefault="009A7680" w:rsidP="00BE37ED">
      <w:pPr>
        <w:spacing w:line="360" w:lineRule="auto"/>
        <w:ind w:firstLine="708"/>
        <w:jc w:val="both"/>
        <w:rPr>
          <w:rFonts w:ascii="Arial" w:hAnsi="Arial" w:cs="Arial"/>
          <w:sz w:val="24"/>
          <w:szCs w:val="24"/>
        </w:rPr>
      </w:pPr>
    </w:p>
    <w:p w14:paraId="48C1EE86" w14:textId="77777777" w:rsidR="009A7680" w:rsidRDefault="009A7680" w:rsidP="00BE37ED">
      <w:pPr>
        <w:spacing w:line="360" w:lineRule="auto"/>
        <w:ind w:firstLine="708"/>
        <w:jc w:val="both"/>
        <w:rPr>
          <w:rFonts w:ascii="Arial" w:hAnsi="Arial" w:cs="Arial"/>
          <w:sz w:val="24"/>
          <w:szCs w:val="24"/>
        </w:rPr>
      </w:pPr>
    </w:p>
    <w:p w14:paraId="52E8760D" w14:textId="333B1261" w:rsidR="009A7680" w:rsidRDefault="009A7680" w:rsidP="00BE37ED">
      <w:pPr>
        <w:spacing w:line="360" w:lineRule="auto"/>
        <w:ind w:firstLine="708"/>
        <w:jc w:val="both"/>
        <w:rPr>
          <w:rFonts w:ascii="Arial" w:hAnsi="Arial" w:cs="Arial"/>
          <w:sz w:val="24"/>
          <w:szCs w:val="24"/>
        </w:rPr>
      </w:pPr>
    </w:p>
    <w:p w14:paraId="3B05B5BA" w14:textId="77777777" w:rsidR="009A7680" w:rsidRDefault="009A7680" w:rsidP="00BE37ED">
      <w:pPr>
        <w:spacing w:line="360" w:lineRule="auto"/>
        <w:ind w:firstLine="708"/>
        <w:jc w:val="both"/>
        <w:rPr>
          <w:rFonts w:ascii="Arial" w:hAnsi="Arial" w:cs="Arial"/>
          <w:sz w:val="24"/>
          <w:szCs w:val="24"/>
        </w:rPr>
      </w:pPr>
    </w:p>
    <w:p w14:paraId="6DFEAB38" w14:textId="66F8298F" w:rsidR="007E4BBF" w:rsidRDefault="007E4BBF" w:rsidP="00BE37ED">
      <w:pPr>
        <w:spacing w:line="360" w:lineRule="auto"/>
        <w:ind w:firstLine="708"/>
        <w:jc w:val="both"/>
        <w:rPr>
          <w:rFonts w:ascii="Arial" w:hAnsi="Arial" w:cs="Arial"/>
          <w:sz w:val="24"/>
          <w:szCs w:val="24"/>
        </w:rPr>
      </w:pPr>
    </w:p>
    <w:p w14:paraId="6C92163B" w14:textId="77777777" w:rsidR="007E4BBF" w:rsidRDefault="007E4BBF" w:rsidP="00BE37ED">
      <w:pPr>
        <w:spacing w:line="360" w:lineRule="auto"/>
        <w:ind w:firstLine="708"/>
        <w:jc w:val="both"/>
        <w:rPr>
          <w:rFonts w:ascii="Arial" w:hAnsi="Arial" w:cs="Arial"/>
          <w:sz w:val="24"/>
          <w:szCs w:val="24"/>
        </w:rPr>
      </w:pPr>
    </w:p>
    <w:p w14:paraId="5B61953A" w14:textId="77777777" w:rsidR="00DC0680" w:rsidRDefault="00DC0680" w:rsidP="00DC0680">
      <w:pPr>
        <w:spacing w:line="240" w:lineRule="auto"/>
        <w:ind w:firstLine="709"/>
        <w:jc w:val="right"/>
        <w:rPr>
          <w:rFonts w:ascii="Arial" w:hAnsi="Arial" w:cs="Arial"/>
        </w:rPr>
      </w:pPr>
    </w:p>
    <w:p w14:paraId="5FDFBBC6" w14:textId="77777777" w:rsidR="009A7680" w:rsidRDefault="009A7680" w:rsidP="00A547E7">
      <w:pPr>
        <w:spacing w:line="360" w:lineRule="auto"/>
        <w:ind w:firstLine="709"/>
        <w:rPr>
          <w:rFonts w:ascii="Arial" w:hAnsi="Arial" w:cs="Arial"/>
        </w:rPr>
      </w:pPr>
    </w:p>
    <w:p w14:paraId="75472643" w14:textId="77777777" w:rsidR="00A547E7" w:rsidRDefault="009A7680" w:rsidP="00A547E7">
      <w:pPr>
        <w:spacing w:line="360" w:lineRule="auto"/>
        <w:ind w:firstLine="709"/>
        <w:jc w:val="both"/>
        <w:rPr>
          <w:rFonts w:ascii="Arial" w:hAnsi="Arial" w:cs="Arial"/>
        </w:rPr>
      </w:pPr>
      <w:r>
        <w:rPr>
          <w:rFonts w:ascii="Arial" w:hAnsi="Arial" w:cs="Arial"/>
        </w:rPr>
        <w:t>Nos dias 18 e 19, foi realizado um momento de músicas natalinas, uma das letras foi impressa e entregue aos acolhidos para que seguissem e cantassem juntos. Eles gostaram bastante</w:t>
      </w:r>
      <w:r w:rsidR="00A547E7">
        <w:rPr>
          <w:rFonts w:ascii="Arial" w:hAnsi="Arial" w:cs="Arial"/>
        </w:rPr>
        <w:t xml:space="preserve"> e participaram ativamente, após essa atividade, colocamos a letra da música e símbolos no painel para relembrarmos. </w:t>
      </w:r>
      <w:r w:rsidR="00A547E7">
        <w:rPr>
          <w:rFonts w:ascii="Arial" w:hAnsi="Arial" w:cs="Arial"/>
        </w:rPr>
        <w:t xml:space="preserve">No dia 20, foi realizada </w:t>
      </w:r>
      <w:proofErr w:type="gramStart"/>
      <w:r w:rsidR="00A547E7">
        <w:rPr>
          <w:rFonts w:ascii="Arial" w:hAnsi="Arial" w:cs="Arial"/>
        </w:rPr>
        <w:t>nas dependência</w:t>
      </w:r>
      <w:proofErr w:type="gramEnd"/>
      <w:r w:rsidR="00A547E7">
        <w:rPr>
          <w:rFonts w:ascii="Arial" w:hAnsi="Arial" w:cs="Arial"/>
        </w:rPr>
        <w:t xml:space="preserve"> da entidade a celebração religiosa católica, através da missa, no são de festas.</w:t>
      </w:r>
    </w:p>
    <w:p w14:paraId="455AD57A" w14:textId="2812D376" w:rsidR="009A7680" w:rsidRDefault="009A7680" w:rsidP="00A547E7">
      <w:pPr>
        <w:spacing w:line="360" w:lineRule="auto"/>
        <w:ind w:firstLine="709"/>
        <w:jc w:val="both"/>
        <w:rPr>
          <w:rFonts w:ascii="Arial" w:hAnsi="Arial" w:cs="Arial"/>
        </w:rPr>
      </w:pPr>
    </w:p>
    <w:p w14:paraId="15DC183B" w14:textId="20453270" w:rsidR="00A547E7" w:rsidRDefault="000E6F0C" w:rsidP="00A547E7">
      <w:pPr>
        <w:spacing w:line="360" w:lineRule="auto"/>
        <w:ind w:firstLine="709"/>
        <w:jc w:val="both"/>
        <w:rPr>
          <w:rFonts w:ascii="Arial" w:hAnsi="Arial" w:cs="Arial"/>
          <w:noProof/>
          <w:lang w:eastAsia="pt-BR"/>
        </w:rPr>
      </w:pPr>
      <w:r>
        <w:rPr>
          <w:rFonts w:ascii="Arial" w:hAnsi="Arial" w:cs="Arial"/>
          <w:noProof/>
          <w:lang w:eastAsia="pt-BR"/>
        </w:rPr>
        <w:lastRenderedPageBreak/>
        <w:drawing>
          <wp:anchor distT="0" distB="0" distL="114300" distR="114300" simplePos="0" relativeHeight="251662336" behindDoc="0" locked="0" layoutInCell="1" allowOverlap="1" wp14:anchorId="4F0C6F09" wp14:editId="6E36FDE2">
            <wp:simplePos x="0" y="0"/>
            <wp:positionH relativeFrom="column">
              <wp:posOffset>1005205</wp:posOffset>
            </wp:positionH>
            <wp:positionV relativeFrom="paragraph">
              <wp:posOffset>-343535</wp:posOffset>
            </wp:positionV>
            <wp:extent cx="2151380" cy="2917190"/>
            <wp:effectExtent l="0" t="1905"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6.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151380" cy="29171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pt-BR"/>
        </w:rPr>
        <w:drawing>
          <wp:anchor distT="0" distB="0" distL="114300" distR="114300" simplePos="0" relativeHeight="251663360" behindDoc="0" locked="0" layoutInCell="1" allowOverlap="1" wp14:anchorId="395652C1" wp14:editId="19ACADA9">
            <wp:simplePos x="0" y="0"/>
            <wp:positionH relativeFrom="column">
              <wp:posOffset>4114800</wp:posOffset>
            </wp:positionH>
            <wp:positionV relativeFrom="paragraph">
              <wp:posOffset>-15767</wp:posOffset>
            </wp:positionV>
            <wp:extent cx="4792717" cy="2207173"/>
            <wp:effectExtent l="0" t="0" r="8255" b="317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7.jpg"/>
                    <pic:cNvPicPr/>
                  </pic:nvPicPr>
                  <pic:blipFill rotWithShape="1">
                    <a:blip r:embed="rId13" cstate="print">
                      <a:extLst>
                        <a:ext uri="{28A0092B-C50C-407E-A947-70E740481C1C}">
                          <a14:useLocalDpi xmlns:a14="http://schemas.microsoft.com/office/drawing/2010/main" val="0"/>
                        </a:ext>
                      </a:extLst>
                    </a:blip>
                    <a:srcRect b="10846"/>
                    <a:stretch/>
                  </pic:blipFill>
                  <pic:spPr bwMode="auto">
                    <a:xfrm>
                      <a:off x="0" y="0"/>
                      <a:ext cx="4784090" cy="22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8429D" w14:textId="48392D07" w:rsidR="00A547E7" w:rsidRDefault="00A547E7" w:rsidP="00A547E7">
      <w:pPr>
        <w:spacing w:line="360" w:lineRule="auto"/>
        <w:ind w:firstLine="709"/>
        <w:jc w:val="both"/>
        <w:rPr>
          <w:rFonts w:ascii="Arial" w:hAnsi="Arial" w:cs="Arial"/>
        </w:rPr>
      </w:pPr>
    </w:p>
    <w:p w14:paraId="76089FA7" w14:textId="675F0D54" w:rsidR="00A547E7" w:rsidRDefault="00A547E7" w:rsidP="00A547E7">
      <w:pPr>
        <w:spacing w:line="360" w:lineRule="auto"/>
        <w:ind w:firstLine="709"/>
        <w:jc w:val="both"/>
        <w:rPr>
          <w:rFonts w:ascii="Arial" w:hAnsi="Arial" w:cs="Arial"/>
        </w:rPr>
      </w:pPr>
    </w:p>
    <w:p w14:paraId="43E1BE42" w14:textId="77777777" w:rsidR="00A547E7" w:rsidRDefault="00A547E7" w:rsidP="00A547E7">
      <w:pPr>
        <w:spacing w:line="360" w:lineRule="auto"/>
        <w:ind w:firstLine="709"/>
        <w:jc w:val="both"/>
        <w:rPr>
          <w:rFonts w:ascii="Arial" w:hAnsi="Arial" w:cs="Arial"/>
        </w:rPr>
      </w:pPr>
    </w:p>
    <w:p w14:paraId="464CB5BB" w14:textId="77777777" w:rsidR="00A547E7" w:rsidRDefault="00A547E7" w:rsidP="00A547E7">
      <w:pPr>
        <w:spacing w:line="360" w:lineRule="auto"/>
        <w:ind w:firstLine="709"/>
        <w:jc w:val="both"/>
        <w:rPr>
          <w:rFonts w:ascii="Arial" w:hAnsi="Arial" w:cs="Arial"/>
        </w:rPr>
      </w:pPr>
    </w:p>
    <w:p w14:paraId="07E492EA" w14:textId="77777777" w:rsidR="00A547E7" w:rsidRDefault="00A547E7" w:rsidP="00A547E7">
      <w:pPr>
        <w:spacing w:line="360" w:lineRule="auto"/>
        <w:ind w:firstLine="709"/>
        <w:jc w:val="both"/>
        <w:rPr>
          <w:rFonts w:ascii="Arial" w:hAnsi="Arial" w:cs="Arial"/>
        </w:rPr>
      </w:pPr>
    </w:p>
    <w:p w14:paraId="66E4D586" w14:textId="77777777" w:rsidR="00A547E7" w:rsidRDefault="00A547E7" w:rsidP="00A547E7">
      <w:pPr>
        <w:spacing w:line="360" w:lineRule="auto"/>
        <w:ind w:firstLine="709"/>
        <w:jc w:val="both"/>
        <w:rPr>
          <w:rFonts w:ascii="Arial" w:hAnsi="Arial" w:cs="Arial"/>
        </w:rPr>
      </w:pPr>
    </w:p>
    <w:p w14:paraId="68361F19" w14:textId="53875186" w:rsidR="00A547E7" w:rsidRDefault="000D3B36" w:rsidP="000E6F0C">
      <w:pPr>
        <w:spacing w:line="360" w:lineRule="auto"/>
        <w:ind w:firstLine="708"/>
        <w:jc w:val="both"/>
        <w:rPr>
          <w:rFonts w:ascii="Arial" w:hAnsi="Arial" w:cs="Arial"/>
        </w:rPr>
      </w:pPr>
      <w:r>
        <w:rPr>
          <w:rFonts w:ascii="Arial" w:hAnsi="Arial" w:cs="Arial"/>
        </w:rPr>
        <w:t xml:space="preserve">No dia 27, </w:t>
      </w:r>
      <w:r w:rsidR="008D1404">
        <w:rPr>
          <w:rFonts w:ascii="Arial" w:hAnsi="Arial" w:cs="Arial"/>
        </w:rPr>
        <w:t>em conjunto com a fisioterapeuta, realizamos uma atividade com todos os acolhidos da entidade. Tem uma parede recém-construída e pintada de branco próximo à enfermaria. Com isso, tivemos a ideia de carimbar as mãos de cada acolhido, coloridas nessa parede. Foi um momento que causou divertimento e curio</w:t>
      </w:r>
      <w:r w:rsidR="000E6F0C">
        <w:rPr>
          <w:rFonts w:ascii="Arial" w:hAnsi="Arial" w:cs="Arial"/>
        </w:rPr>
        <w:t>sidade entre os acolhidos. Essa atividade gerou novos assuntos e risadas no momento da realização da atividade. Posteriormente, marcaremos o nome de cada acolhido embaixo da marca de sua mão.</w:t>
      </w:r>
    </w:p>
    <w:p w14:paraId="17EF9B85" w14:textId="12080269" w:rsidR="000E6F0C" w:rsidRDefault="000E6F0C" w:rsidP="00A547E7">
      <w:pPr>
        <w:spacing w:line="360" w:lineRule="auto"/>
        <w:ind w:firstLine="709"/>
        <w:jc w:val="both"/>
        <w:rPr>
          <w:rFonts w:ascii="Arial" w:hAnsi="Arial" w:cs="Arial"/>
        </w:rPr>
      </w:pPr>
      <w:r>
        <w:rPr>
          <w:rFonts w:ascii="Arial" w:hAnsi="Arial" w:cs="Arial"/>
          <w:noProof/>
          <w:lang w:eastAsia="pt-BR"/>
        </w:rPr>
        <w:drawing>
          <wp:anchor distT="0" distB="0" distL="114300" distR="114300" simplePos="0" relativeHeight="251665408" behindDoc="0" locked="0" layoutInCell="1" allowOverlap="1" wp14:anchorId="47AAA431" wp14:editId="540A437E">
            <wp:simplePos x="0" y="0"/>
            <wp:positionH relativeFrom="column">
              <wp:posOffset>1418590</wp:posOffset>
            </wp:positionH>
            <wp:positionV relativeFrom="paragraph">
              <wp:posOffset>225425</wp:posOffset>
            </wp:positionV>
            <wp:extent cx="2695575" cy="3215640"/>
            <wp:effectExtent l="0" t="0" r="9525" b="381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575" cy="3215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pt-BR"/>
        </w:rPr>
        <w:drawing>
          <wp:anchor distT="0" distB="0" distL="114300" distR="114300" simplePos="0" relativeHeight="251664384" behindDoc="0" locked="0" layoutInCell="1" allowOverlap="1" wp14:anchorId="5B50AC3C" wp14:editId="58513C80">
            <wp:simplePos x="0" y="0"/>
            <wp:positionH relativeFrom="column">
              <wp:posOffset>4539615</wp:posOffset>
            </wp:positionH>
            <wp:positionV relativeFrom="paragraph">
              <wp:posOffset>225425</wp:posOffset>
            </wp:positionV>
            <wp:extent cx="3940810" cy="3215640"/>
            <wp:effectExtent l="0" t="0" r="2540" b="381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z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0810" cy="3215640"/>
                    </a:xfrm>
                    <a:prstGeom prst="rect">
                      <a:avLst/>
                    </a:prstGeom>
                  </pic:spPr>
                </pic:pic>
              </a:graphicData>
            </a:graphic>
            <wp14:sizeRelH relativeFrom="page">
              <wp14:pctWidth>0</wp14:pctWidth>
            </wp14:sizeRelH>
            <wp14:sizeRelV relativeFrom="page">
              <wp14:pctHeight>0</wp14:pctHeight>
            </wp14:sizeRelV>
          </wp:anchor>
        </w:drawing>
      </w:r>
    </w:p>
    <w:p w14:paraId="25338AA6" w14:textId="6B7DF672" w:rsidR="009A7680" w:rsidRDefault="009A7680" w:rsidP="00DC0680">
      <w:pPr>
        <w:spacing w:line="240" w:lineRule="auto"/>
        <w:ind w:firstLine="709"/>
        <w:jc w:val="right"/>
        <w:rPr>
          <w:rFonts w:ascii="Arial" w:hAnsi="Arial" w:cs="Arial"/>
        </w:rPr>
      </w:pPr>
    </w:p>
    <w:p w14:paraId="7CAA4BCE" w14:textId="77777777" w:rsidR="00A547E7" w:rsidRDefault="00A547E7" w:rsidP="00DC0680">
      <w:pPr>
        <w:spacing w:line="240" w:lineRule="auto"/>
        <w:ind w:firstLine="709"/>
        <w:jc w:val="right"/>
        <w:rPr>
          <w:rFonts w:ascii="Arial" w:hAnsi="Arial" w:cs="Arial"/>
        </w:rPr>
      </w:pPr>
    </w:p>
    <w:p w14:paraId="2C2B156C" w14:textId="6CEC08A2" w:rsidR="00A547E7" w:rsidRDefault="00A547E7" w:rsidP="00DC0680">
      <w:pPr>
        <w:spacing w:line="240" w:lineRule="auto"/>
        <w:ind w:firstLine="709"/>
        <w:jc w:val="right"/>
        <w:rPr>
          <w:rFonts w:ascii="Arial" w:hAnsi="Arial" w:cs="Arial"/>
        </w:rPr>
      </w:pPr>
    </w:p>
    <w:p w14:paraId="0BE1A62E" w14:textId="524B1C99" w:rsidR="00A547E7" w:rsidRDefault="00A547E7" w:rsidP="00DC0680">
      <w:pPr>
        <w:spacing w:line="240" w:lineRule="auto"/>
        <w:ind w:firstLine="709"/>
        <w:jc w:val="right"/>
        <w:rPr>
          <w:rFonts w:ascii="Arial" w:hAnsi="Arial" w:cs="Arial"/>
        </w:rPr>
      </w:pPr>
    </w:p>
    <w:p w14:paraId="6AB0F34C" w14:textId="77777777" w:rsidR="00A547E7" w:rsidRDefault="00A547E7" w:rsidP="00DC0680">
      <w:pPr>
        <w:spacing w:line="240" w:lineRule="auto"/>
        <w:ind w:firstLine="709"/>
        <w:jc w:val="right"/>
        <w:rPr>
          <w:rFonts w:ascii="Arial" w:hAnsi="Arial" w:cs="Arial"/>
        </w:rPr>
      </w:pPr>
    </w:p>
    <w:p w14:paraId="1A3D4088" w14:textId="5DBD5C15" w:rsidR="00A547E7" w:rsidRDefault="00A547E7" w:rsidP="000E6F0C">
      <w:pPr>
        <w:spacing w:line="240" w:lineRule="auto"/>
        <w:rPr>
          <w:rFonts w:ascii="Arial" w:hAnsi="Arial" w:cs="Arial"/>
        </w:rPr>
      </w:pPr>
    </w:p>
    <w:p w14:paraId="3AE17314" w14:textId="77777777" w:rsidR="00A547E7" w:rsidRDefault="00A547E7" w:rsidP="00DC0680">
      <w:pPr>
        <w:spacing w:line="240" w:lineRule="auto"/>
        <w:ind w:firstLine="709"/>
        <w:jc w:val="right"/>
        <w:rPr>
          <w:rFonts w:ascii="Arial" w:hAnsi="Arial" w:cs="Arial"/>
        </w:rPr>
      </w:pPr>
    </w:p>
    <w:p w14:paraId="16E361DE" w14:textId="77777777" w:rsidR="000E6F0C" w:rsidRDefault="000E6F0C" w:rsidP="00DC0680">
      <w:pPr>
        <w:spacing w:line="240" w:lineRule="auto"/>
        <w:ind w:firstLine="709"/>
        <w:jc w:val="right"/>
        <w:rPr>
          <w:rFonts w:ascii="Arial" w:hAnsi="Arial" w:cs="Arial"/>
        </w:rPr>
      </w:pPr>
    </w:p>
    <w:p w14:paraId="2C2E4A7B" w14:textId="77777777" w:rsidR="000E6F0C" w:rsidRDefault="000E6F0C" w:rsidP="00DC0680">
      <w:pPr>
        <w:spacing w:line="240" w:lineRule="auto"/>
        <w:ind w:firstLine="709"/>
        <w:jc w:val="right"/>
        <w:rPr>
          <w:rFonts w:ascii="Arial" w:hAnsi="Arial" w:cs="Arial"/>
        </w:rPr>
      </w:pPr>
    </w:p>
    <w:p w14:paraId="06EC1971" w14:textId="77777777" w:rsidR="000E6F0C" w:rsidRDefault="000E6F0C" w:rsidP="00DC0680">
      <w:pPr>
        <w:spacing w:line="240" w:lineRule="auto"/>
        <w:ind w:firstLine="709"/>
        <w:jc w:val="right"/>
        <w:rPr>
          <w:rFonts w:ascii="Arial" w:hAnsi="Arial" w:cs="Arial"/>
        </w:rPr>
      </w:pPr>
    </w:p>
    <w:p w14:paraId="2A98C5D7" w14:textId="77777777" w:rsidR="000E6F0C" w:rsidRDefault="000E6F0C" w:rsidP="00DC0680">
      <w:pPr>
        <w:spacing w:line="240" w:lineRule="auto"/>
        <w:ind w:firstLine="709"/>
        <w:jc w:val="right"/>
        <w:rPr>
          <w:rFonts w:ascii="Arial" w:hAnsi="Arial" w:cs="Arial"/>
        </w:rPr>
      </w:pPr>
    </w:p>
    <w:p w14:paraId="28CC1DB4" w14:textId="5744BD4E" w:rsidR="000E6F0C" w:rsidRDefault="009E051C" w:rsidP="009E051C">
      <w:pPr>
        <w:spacing w:line="360" w:lineRule="auto"/>
        <w:ind w:firstLine="708"/>
        <w:jc w:val="both"/>
        <w:rPr>
          <w:rFonts w:ascii="Arial" w:hAnsi="Arial" w:cs="Arial"/>
          <w:sz w:val="24"/>
          <w:szCs w:val="24"/>
        </w:rPr>
      </w:pPr>
      <w:r>
        <w:rPr>
          <w:rFonts w:ascii="Arial" w:hAnsi="Arial" w:cs="Arial"/>
          <w:sz w:val="24"/>
          <w:szCs w:val="24"/>
        </w:rPr>
        <w:lastRenderedPageBreak/>
        <w:t>Também foram realizadas chamadas de vídeos/ligações e contato com os familiares e amigos conhecidos dos acolhidos através do celular para manutenção e fortalecimentos dos vínculos entre as partes. Algumas visitas presenciais foram agendadas ao longo do mês para aqueles familiares e amigos que não têm a possibilidade de virem aos domingos.</w:t>
      </w:r>
    </w:p>
    <w:p w14:paraId="031F4935" w14:textId="3A28A1C6" w:rsidR="009E051C" w:rsidRPr="009E051C" w:rsidRDefault="009E051C" w:rsidP="009E051C">
      <w:pPr>
        <w:spacing w:line="360" w:lineRule="auto"/>
        <w:ind w:firstLine="708"/>
        <w:jc w:val="both"/>
        <w:rPr>
          <w:rFonts w:ascii="Arial" w:hAnsi="Arial" w:cs="Arial"/>
          <w:sz w:val="24"/>
          <w:szCs w:val="24"/>
        </w:rPr>
      </w:pPr>
      <w:r>
        <w:rPr>
          <w:rFonts w:ascii="Arial" w:hAnsi="Arial" w:cs="Arial"/>
          <w:sz w:val="24"/>
          <w:szCs w:val="24"/>
        </w:rPr>
        <w:t>Ao final do mês, podemos concluir que todas as metas e objetivos foram alçados e tivemos 100% dos acolhidos envolvidos em algum tipo de atendimento psicológico. Bem como a equipe também foi orientada e realizamos discussão dos casos sempre que se fez necessário.</w:t>
      </w:r>
      <w:bookmarkStart w:id="0" w:name="_GoBack"/>
      <w:bookmarkEnd w:id="0"/>
    </w:p>
    <w:p w14:paraId="399C4F91" w14:textId="77777777" w:rsidR="000E6F0C" w:rsidRDefault="000E6F0C" w:rsidP="00DC0680">
      <w:pPr>
        <w:spacing w:line="240" w:lineRule="auto"/>
        <w:ind w:firstLine="709"/>
        <w:jc w:val="right"/>
        <w:rPr>
          <w:rFonts w:ascii="Arial" w:hAnsi="Arial" w:cs="Arial"/>
        </w:rPr>
      </w:pPr>
    </w:p>
    <w:p w14:paraId="7C45CCA0" w14:textId="19E2C2A5" w:rsidR="00DC0680" w:rsidRPr="00A83920" w:rsidRDefault="00DC0680" w:rsidP="009E051C">
      <w:pPr>
        <w:spacing w:line="240" w:lineRule="auto"/>
        <w:ind w:left="1416" w:firstLine="708"/>
        <w:jc w:val="right"/>
        <w:rPr>
          <w:rFonts w:ascii="Arial" w:hAnsi="Arial" w:cs="Arial"/>
        </w:rPr>
      </w:pPr>
      <w:r w:rsidRPr="00A83920">
        <w:rPr>
          <w:rFonts w:ascii="Arial" w:hAnsi="Arial" w:cs="Arial"/>
        </w:rPr>
        <w:t xml:space="preserve">Iracemápolis, </w:t>
      </w:r>
      <w:r w:rsidR="00BE6CBF">
        <w:rPr>
          <w:rFonts w:ascii="Arial" w:hAnsi="Arial" w:cs="Arial"/>
        </w:rPr>
        <w:t>0</w:t>
      </w:r>
      <w:r w:rsidR="00BE37ED">
        <w:rPr>
          <w:rFonts w:ascii="Arial" w:hAnsi="Arial" w:cs="Arial"/>
        </w:rPr>
        <w:t>5</w:t>
      </w:r>
      <w:r w:rsidR="002679C3">
        <w:rPr>
          <w:rFonts w:ascii="Arial" w:hAnsi="Arial" w:cs="Arial"/>
        </w:rPr>
        <w:t xml:space="preserve"> </w:t>
      </w:r>
      <w:r w:rsidRPr="00A83920">
        <w:rPr>
          <w:rFonts w:ascii="Arial" w:hAnsi="Arial" w:cs="Arial"/>
        </w:rPr>
        <w:t xml:space="preserve">de </w:t>
      </w:r>
      <w:r w:rsidR="00E7760B">
        <w:rPr>
          <w:rFonts w:ascii="Arial" w:hAnsi="Arial" w:cs="Arial"/>
        </w:rPr>
        <w:t>dez</w:t>
      </w:r>
      <w:r w:rsidR="005D6749">
        <w:rPr>
          <w:rFonts w:ascii="Arial" w:hAnsi="Arial" w:cs="Arial"/>
        </w:rPr>
        <w:t>e</w:t>
      </w:r>
      <w:r w:rsidR="00E7760B">
        <w:rPr>
          <w:rFonts w:ascii="Arial" w:hAnsi="Arial" w:cs="Arial"/>
        </w:rPr>
        <w:t>mbro</w:t>
      </w:r>
      <w:r w:rsidRPr="00A83920">
        <w:rPr>
          <w:rFonts w:ascii="Arial" w:hAnsi="Arial" w:cs="Arial"/>
        </w:rPr>
        <w:t xml:space="preserve"> de </w:t>
      </w:r>
      <w:proofErr w:type="gramStart"/>
      <w:r w:rsidRPr="00A83920">
        <w:rPr>
          <w:rFonts w:ascii="Arial" w:hAnsi="Arial" w:cs="Arial"/>
        </w:rPr>
        <w:t>202</w:t>
      </w:r>
      <w:r w:rsidR="00BE37ED">
        <w:rPr>
          <w:rFonts w:ascii="Arial" w:hAnsi="Arial" w:cs="Arial"/>
        </w:rPr>
        <w:t>3</w:t>
      </w:r>
      <w:proofErr w:type="gramEnd"/>
    </w:p>
    <w:p w14:paraId="1CC81103" w14:textId="77777777" w:rsidR="00DC0680" w:rsidRPr="00A83920" w:rsidRDefault="00DC0680" w:rsidP="00DC0680">
      <w:pPr>
        <w:spacing w:line="240" w:lineRule="auto"/>
        <w:ind w:firstLine="709"/>
        <w:jc w:val="right"/>
        <w:rPr>
          <w:rFonts w:ascii="Arial" w:hAnsi="Arial" w:cs="Arial"/>
        </w:rPr>
      </w:pPr>
      <w:r w:rsidRPr="00A83920">
        <w:rPr>
          <w:rFonts w:ascii="Arial" w:hAnsi="Arial" w:cs="Arial"/>
        </w:rPr>
        <w:t>Lar São Vicente de Paulo</w:t>
      </w:r>
    </w:p>
    <w:p w14:paraId="42414F5F" w14:textId="77777777" w:rsidR="00DC0680" w:rsidRPr="00A83920" w:rsidRDefault="00DC0680" w:rsidP="00DC0680">
      <w:pPr>
        <w:spacing w:line="240" w:lineRule="auto"/>
        <w:ind w:firstLine="709"/>
        <w:jc w:val="right"/>
        <w:rPr>
          <w:rFonts w:ascii="Arial" w:hAnsi="Arial" w:cs="Arial"/>
        </w:rPr>
      </w:pPr>
      <w:r w:rsidRPr="00A83920">
        <w:rPr>
          <w:rFonts w:ascii="Arial" w:hAnsi="Arial" w:cs="Arial"/>
        </w:rPr>
        <w:t>Joslaine Kelly Santos Fagundes</w:t>
      </w:r>
    </w:p>
    <w:p w14:paraId="4EDC80CB" w14:textId="699DDC78" w:rsidR="00DC0680" w:rsidRPr="000E6F0C" w:rsidRDefault="00DC0680" w:rsidP="000E6F0C">
      <w:pPr>
        <w:spacing w:line="240" w:lineRule="auto"/>
        <w:ind w:firstLine="709"/>
        <w:jc w:val="right"/>
        <w:rPr>
          <w:rFonts w:ascii="Arial" w:hAnsi="Arial" w:cs="Arial"/>
        </w:rPr>
      </w:pPr>
      <w:r w:rsidRPr="00A83920">
        <w:rPr>
          <w:rFonts w:ascii="Arial" w:hAnsi="Arial" w:cs="Arial"/>
        </w:rPr>
        <w:t>Psicóloga - CRP 06/132.369</w:t>
      </w:r>
    </w:p>
    <w:sectPr w:rsidR="00DC0680" w:rsidRPr="000E6F0C" w:rsidSect="00D571F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43065" w14:textId="77777777" w:rsidR="001D4DC5" w:rsidRDefault="001D4DC5" w:rsidP="00F67BCF">
      <w:pPr>
        <w:spacing w:after="0" w:line="240" w:lineRule="auto"/>
      </w:pPr>
      <w:r>
        <w:separator/>
      </w:r>
    </w:p>
  </w:endnote>
  <w:endnote w:type="continuationSeparator" w:id="0">
    <w:p w14:paraId="4AB70D99" w14:textId="77777777" w:rsidR="001D4DC5" w:rsidRDefault="001D4DC5" w:rsidP="00F67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FB07B" w14:textId="77777777" w:rsidR="001D4DC5" w:rsidRDefault="001D4DC5" w:rsidP="00F67BCF">
      <w:pPr>
        <w:spacing w:after="0" w:line="240" w:lineRule="auto"/>
      </w:pPr>
      <w:r>
        <w:separator/>
      </w:r>
    </w:p>
  </w:footnote>
  <w:footnote w:type="continuationSeparator" w:id="0">
    <w:p w14:paraId="26352374" w14:textId="77777777" w:rsidR="001D4DC5" w:rsidRDefault="001D4DC5" w:rsidP="00F67B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981"/>
    <w:rsid w:val="00051106"/>
    <w:rsid w:val="00095C46"/>
    <w:rsid w:val="000A6B64"/>
    <w:rsid w:val="000C5EEA"/>
    <w:rsid w:val="000D3B36"/>
    <w:rsid w:val="000E6F0C"/>
    <w:rsid w:val="000F40FF"/>
    <w:rsid w:val="00110118"/>
    <w:rsid w:val="00112F31"/>
    <w:rsid w:val="00160F58"/>
    <w:rsid w:val="00163981"/>
    <w:rsid w:val="00195DB4"/>
    <w:rsid w:val="001B5616"/>
    <w:rsid w:val="001D4DC5"/>
    <w:rsid w:val="00266BDF"/>
    <w:rsid w:val="002679C3"/>
    <w:rsid w:val="00272CDF"/>
    <w:rsid w:val="003C3827"/>
    <w:rsid w:val="003D2BA5"/>
    <w:rsid w:val="003F2E1A"/>
    <w:rsid w:val="00474A9C"/>
    <w:rsid w:val="004919D3"/>
    <w:rsid w:val="0052470B"/>
    <w:rsid w:val="00547800"/>
    <w:rsid w:val="005720AA"/>
    <w:rsid w:val="005D6749"/>
    <w:rsid w:val="005E0B74"/>
    <w:rsid w:val="005E685E"/>
    <w:rsid w:val="00620724"/>
    <w:rsid w:val="00675739"/>
    <w:rsid w:val="006A5A45"/>
    <w:rsid w:val="006C0D3A"/>
    <w:rsid w:val="006C14C2"/>
    <w:rsid w:val="006C4CFD"/>
    <w:rsid w:val="006F70E6"/>
    <w:rsid w:val="007A2466"/>
    <w:rsid w:val="007E4BBF"/>
    <w:rsid w:val="007F4BF9"/>
    <w:rsid w:val="00880413"/>
    <w:rsid w:val="008C1352"/>
    <w:rsid w:val="008D1404"/>
    <w:rsid w:val="00944637"/>
    <w:rsid w:val="009538DF"/>
    <w:rsid w:val="00975E00"/>
    <w:rsid w:val="009A7680"/>
    <w:rsid w:val="009B47EF"/>
    <w:rsid w:val="009C7C07"/>
    <w:rsid w:val="009D0A38"/>
    <w:rsid w:val="009E051C"/>
    <w:rsid w:val="00A03CCB"/>
    <w:rsid w:val="00A071D4"/>
    <w:rsid w:val="00A255EF"/>
    <w:rsid w:val="00A547E7"/>
    <w:rsid w:val="00AB3CC0"/>
    <w:rsid w:val="00B35F35"/>
    <w:rsid w:val="00B42F69"/>
    <w:rsid w:val="00B45534"/>
    <w:rsid w:val="00B46C67"/>
    <w:rsid w:val="00B750F6"/>
    <w:rsid w:val="00BA5486"/>
    <w:rsid w:val="00BA6149"/>
    <w:rsid w:val="00BE37ED"/>
    <w:rsid w:val="00BE6CBF"/>
    <w:rsid w:val="00C24C98"/>
    <w:rsid w:val="00C749AC"/>
    <w:rsid w:val="00C93642"/>
    <w:rsid w:val="00CD3ED4"/>
    <w:rsid w:val="00D21169"/>
    <w:rsid w:val="00D571FD"/>
    <w:rsid w:val="00DB33D8"/>
    <w:rsid w:val="00DC0680"/>
    <w:rsid w:val="00E20C02"/>
    <w:rsid w:val="00E7760B"/>
    <w:rsid w:val="00ED53F5"/>
    <w:rsid w:val="00F67B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3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67B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7BCF"/>
  </w:style>
  <w:style w:type="paragraph" w:styleId="Rodap">
    <w:name w:val="footer"/>
    <w:basedOn w:val="Normal"/>
    <w:link w:val="RodapChar"/>
    <w:uiPriority w:val="99"/>
    <w:unhideWhenUsed/>
    <w:rsid w:val="00F67BCF"/>
    <w:pPr>
      <w:tabs>
        <w:tab w:val="center" w:pos="4252"/>
        <w:tab w:val="right" w:pos="8504"/>
      </w:tabs>
      <w:spacing w:after="0" w:line="240" w:lineRule="auto"/>
    </w:pPr>
  </w:style>
  <w:style w:type="character" w:customStyle="1" w:styleId="RodapChar">
    <w:name w:val="Rodapé Char"/>
    <w:basedOn w:val="Fontepargpadro"/>
    <w:link w:val="Rodap"/>
    <w:uiPriority w:val="99"/>
    <w:rsid w:val="00F67BCF"/>
  </w:style>
  <w:style w:type="paragraph" w:styleId="Textodebalo">
    <w:name w:val="Balloon Text"/>
    <w:basedOn w:val="Normal"/>
    <w:link w:val="TextodebaloChar"/>
    <w:uiPriority w:val="99"/>
    <w:semiHidden/>
    <w:unhideWhenUsed/>
    <w:rsid w:val="006C4CF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4C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67B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7BCF"/>
  </w:style>
  <w:style w:type="paragraph" w:styleId="Rodap">
    <w:name w:val="footer"/>
    <w:basedOn w:val="Normal"/>
    <w:link w:val="RodapChar"/>
    <w:uiPriority w:val="99"/>
    <w:unhideWhenUsed/>
    <w:rsid w:val="00F67BCF"/>
    <w:pPr>
      <w:tabs>
        <w:tab w:val="center" w:pos="4252"/>
        <w:tab w:val="right" w:pos="8504"/>
      </w:tabs>
      <w:spacing w:after="0" w:line="240" w:lineRule="auto"/>
    </w:pPr>
  </w:style>
  <w:style w:type="character" w:customStyle="1" w:styleId="RodapChar">
    <w:name w:val="Rodapé Char"/>
    <w:basedOn w:val="Fontepargpadro"/>
    <w:link w:val="Rodap"/>
    <w:uiPriority w:val="99"/>
    <w:rsid w:val="00F67BCF"/>
  </w:style>
  <w:style w:type="paragraph" w:styleId="Textodebalo">
    <w:name w:val="Balloon Text"/>
    <w:basedOn w:val="Normal"/>
    <w:link w:val="TextodebaloChar"/>
    <w:uiPriority w:val="99"/>
    <w:semiHidden/>
    <w:unhideWhenUsed/>
    <w:rsid w:val="006C4CF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4C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07418">
      <w:bodyDiv w:val="1"/>
      <w:marLeft w:val="0"/>
      <w:marRight w:val="0"/>
      <w:marTop w:val="0"/>
      <w:marBottom w:val="0"/>
      <w:divBdr>
        <w:top w:val="none" w:sz="0" w:space="0" w:color="auto"/>
        <w:left w:val="none" w:sz="0" w:space="0" w:color="auto"/>
        <w:bottom w:val="none" w:sz="0" w:space="0" w:color="auto"/>
        <w:right w:val="none" w:sz="0" w:space="0" w:color="auto"/>
      </w:divBdr>
    </w:div>
    <w:div w:id="541593575">
      <w:bodyDiv w:val="1"/>
      <w:marLeft w:val="0"/>
      <w:marRight w:val="0"/>
      <w:marTop w:val="0"/>
      <w:marBottom w:val="0"/>
      <w:divBdr>
        <w:top w:val="none" w:sz="0" w:space="0" w:color="auto"/>
        <w:left w:val="none" w:sz="0" w:space="0" w:color="auto"/>
        <w:bottom w:val="none" w:sz="0" w:space="0" w:color="auto"/>
        <w:right w:val="none" w:sz="0" w:space="0" w:color="auto"/>
      </w:divBdr>
    </w:div>
    <w:div w:id="781415141">
      <w:bodyDiv w:val="1"/>
      <w:marLeft w:val="0"/>
      <w:marRight w:val="0"/>
      <w:marTop w:val="0"/>
      <w:marBottom w:val="0"/>
      <w:divBdr>
        <w:top w:val="none" w:sz="0" w:space="0" w:color="auto"/>
        <w:left w:val="none" w:sz="0" w:space="0" w:color="auto"/>
        <w:bottom w:val="none" w:sz="0" w:space="0" w:color="auto"/>
        <w:right w:val="none" w:sz="0" w:space="0" w:color="auto"/>
      </w:divBdr>
    </w:div>
    <w:div w:id="985165700">
      <w:bodyDiv w:val="1"/>
      <w:marLeft w:val="0"/>
      <w:marRight w:val="0"/>
      <w:marTop w:val="0"/>
      <w:marBottom w:val="0"/>
      <w:divBdr>
        <w:top w:val="none" w:sz="0" w:space="0" w:color="auto"/>
        <w:left w:val="none" w:sz="0" w:space="0" w:color="auto"/>
        <w:bottom w:val="none" w:sz="0" w:space="0" w:color="auto"/>
        <w:right w:val="none" w:sz="0" w:space="0" w:color="auto"/>
      </w:divBdr>
    </w:div>
    <w:div w:id="1543908606">
      <w:bodyDiv w:val="1"/>
      <w:marLeft w:val="0"/>
      <w:marRight w:val="0"/>
      <w:marTop w:val="0"/>
      <w:marBottom w:val="0"/>
      <w:divBdr>
        <w:top w:val="none" w:sz="0" w:space="0" w:color="auto"/>
        <w:left w:val="none" w:sz="0" w:space="0" w:color="auto"/>
        <w:bottom w:val="none" w:sz="0" w:space="0" w:color="auto"/>
        <w:right w:val="none" w:sz="0" w:space="0" w:color="auto"/>
      </w:divBdr>
    </w:div>
    <w:div w:id="208302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2C864-0B16-4748-85A6-B8F1F220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640</Words>
  <Characters>3461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Joslaine Kelly Fagundes</dc:creator>
  <cp:lastModifiedBy>Usuário do Windows</cp:lastModifiedBy>
  <cp:revision>3</cp:revision>
  <dcterms:created xsi:type="dcterms:W3CDTF">2024-01-09T13:56:00Z</dcterms:created>
  <dcterms:modified xsi:type="dcterms:W3CDTF">2024-01-09T14:01:00Z</dcterms:modified>
</cp:coreProperties>
</file>